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D55" w:rsidRPr="009D6F4B" w:rsidRDefault="00281765" w:rsidP="0078593D">
      <w:pPr>
        <w:spacing w:line="240" w:lineRule="auto"/>
        <w:rPr>
          <w:b/>
          <w:sz w:val="32"/>
        </w:rPr>
      </w:pPr>
      <w:r>
        <w:rPr>
          <w:b/>
          <w:sz w:val="32"/>
        </w:rPr>
        <w:t>Leadership 2009-2010 L</w:t>
      </w:r>
      <w:r w:rsidR="009D6F4B" w:rsidRPr="009D6F4B">
        <w:rPr>
          <w:b/>
          <w:sz w:val="32"/>
        </w:rPr>
        <w:t>esson Plan</w:t>
      </w:r>
    </w:p>
    <w:tbl>
      <w:tblPr>
        <w:tblStyle w:val="TableGrid"/>
        <w:tblW w:w="10890" w:type="dxa"/>
        <w:tblInd w:w="-792" w:type="dxa"/>
        <w:tblLook w:val="04A0"/>
      </w:tblPr>
      <w:tblGrid>
        <w:gridCol w:w="720"/>
        <w:gridCol w:w="1980"/>
        <w:gridCol w:w="3870"/>
        <w:gridCol w:w="4320"/>
      </w:tblGrid>
      <w:tr w:rsidR="00281765" w:rsidRPr="0078593D" w:rsidTr="00501700">
        <w:tc>
          <w:tcPr>
            <w:tcW w:w="720" w:type="dxa"/>
          </w:tcPr>
          <w:p w:rsidR="00281765" w:rsidRPr="0078593D" w:rsidRDefault="00281765" w:rsidP="0078593D">
            <w:pPr>
              <w:rPr>
                <w:b/>
                <w:sz w:val="20"/>
                <w:szCs w:val="20"/>
              </w:rPr>
            </w:pPr>
            <w:r w:rsidRPr="0078593D">
              <w:rPr>
                <w:b/>
                <w:sz w:val="20"/>
                <w:szCs w:val="20"/>
              </w:rPr>
              <w:t>When</w:t>
            </w:r>
          </w:p>
        </w:tc>
        <w:tc>
          <w:tcPr>
            <w:tcW w:w="1980" w:type="dxa"/>
          </w:tcPr>
          <w:p w:rsidR="00281765" w:rsidRPr="0078593D" w:rsidRDefault="00281765" w:rsidP="0078593D">
            <w:pPr>
              <w:rPr>
                <w:b/>
                <w:sz w:val="20"/>
                <w:szCs w:val="20"/>
              </w:rPr>
            </w:pPr>
            <w:r w:rsidRPr="0078593D">
              <w:rPr>
                <w:b/>
                <w:sz w:val="20"/>
                <w:szCs w:val="20"/>
              </w:rPr>
              <w:t>Learning Intention</w:t>
            </w:r>
          </w:p>
        </w:tc>
        <w:tc>
          <w:tcPr>
            <w:tcW w:w="3870" w:type="dxa"/>
          </w:tcPr>
          <w:p w:rsidR="00281765" w:rsidRPr="0078593D" w:rsidRDefault="00281765" w:rsidP="0078593D">
            <w:pPr>
              <w:rPr>
                <w:b/>
                <w:sz w:val="20"/>
                <w:szCs w:val="20"/>
              </w:rPr>
            </w:pPr>
            <w:r w:rsidRPr="0078593D">
              <w:rPr>
                <w:b/>
                <w:sz w:val="20"/>
                <w:szCs w:val="20"/>
              </w:rPr>
              <w:t>Succeed Criteria</w:t>
            </w:r>
          </w:p>
        </w:tc>
        <w:tc>
          <w:tcPr>
            <w:tcW w:w="4320" w:type="dxa"/>
          </w:tcPr>
          <w:p w:rsidR="00281765" w:rsidRPr="0078593D" w:rsidRDefault="00281765" w:rsidP="0078593D">
            <w:pPr>
              <w:rPr>
                <w:b/>
                <w:sz w:val="20"/>
                <w:szCs w:val="20"/>
              </w:rPr>
            </w:pPr>
            <w:r w:rsidRPr="0078593D">
              <w:rPr>
                <w:b/>
                <w:sz w:val="20"/>
                <w:szCs w:val="20"/>
              </w:rPr>
              <w:t>Learning Engagement  and Assessment</w:t>
            </w:r>
          </w:p>
        </w:tc>
      </w:tr>
      <w:tr w:rsidR="00281765" w:rsidRPr="0078593D" w:rsidTr="00501700">
        <w:tc>
          <w:tcPr>
            <w:tcW w:w="720" w:type="dxa"/>
          </w:tcPr>
          <w:p w:rsidR="00281765" w:rsidRPr="0078593D" w:rsidRDefault="00281765" w:rsidP="0078593D">
            <w:pPr>
              <w:rPr>
                <w:sz w:val="20"/>
                <w:szCs w:val="20"/>
              </w:rPr>
            </w:pPr>
          </w:p>
        </w:tc>
        <w:tc>
          <w:tcPr>
            <w:tcW w:w="1980" w:type="dxa"/>
          </w:tcPr>
          <w:p w:rsidR="00281765" w:rsidRPr="0078593D" w:rsidRDefault="00281765" w:rsidP="0078593D">
            <w:pPr>
              <w:rPr>
                <w:sz w:val="20"/>
                <w:szCs w:val="20"/>
              </w:rPr>
            </w:pPr>
            <w:r w:rsidRPr="0078593D">
              <w:rPr>
                <w:sz w:val="20"/>
                <w:szCs w:val="20"/>
              </w:rPr>
              <w:t>Students can describe the qualities that makes a goo</w:t>
            </w:r>
            <w:r w:rsidR="0078593D" w:rsidRPr="0078593D">
              <w:rPr>
                <w:sz w:val="20"/>
                <w:szCs w:val="20"/>
              </w:rPr>
              <w:t>d</w:t>
            </w:r>
            <w:r w:rsidRPr="0078593D">
              <w:rPr>
                <w:sz w:val="20"/>
                <w:szCs w:val="20"/>
              </w:rPr>
              <w:t xml:space="preserve"> leaders</w:t>
            </w:r>
          </w:p>
        </w:tc>
        <w:tc>
          <w:tcPr>
            <w:tcW w:w="3870" w:type="dxa"/>
          </w:tcPr>
          <w:p w:rsidR="00281765" w:rsidRPr="0078593D" w:rsidRDefault="00281765" w:rsidP="0078593D">
            <w:pPr>
              <w:pStyle w:val="ListParagraph"/>
              <w:numPr>
                <w:ilvl w:val="0"/>
                <w:numId w:val="2"/>
              </w:numPr>
              <w:ind w:left="162" w:hanging="162"/>
              <w:rPr>
                <w:sz w:val="20"/>
                <w:szCs w:val="20"/>
              </w:rPr>
            </w:pPr>
            <w:r w:rsidRPr="0078593D">
              <w:rPr>
                <w:sz w:val="20"/>
                <w:szCs w:val="20"/>
              </w:rPr>
              <w:t>Students list some qualities that possibly makes good leader</w:t>
            </w:r>
          </w:p>
          <w:p w:rsidR="00281765" w:rsidRPr="0078593D" w:rsidRDefault="00281765" w:rsidP="0078593D">
            <w:pPr>
              <w:pStyle w:val="ListParagraph"/>
              <w:numPr>
                <w:ilvl w:val="0"/>
                <w:numId w:val="2"/>
              </w:numPr>
              <w:ind w:left="162" w:hanging="162"/>
              <w:rPr>
                <w:sz w:val="20"/>
                <w:szCs w:val="20"/>
              </w:rPr>
            </w:pPr>
            <w:r w:rsidRPr="0078593D">
              <w:rPr>
                <w:sz w:val="20"/>
                <w:szCs w:val="20"/>
              </w:rPr>
              <w:t>Students can use food to interprete their understanding of leadership qualities.</w:t>
            </w:r>
          </w:p>
        </w:tc>
        <w:tc>
          <w:tcPr>
            <w:tcW w:w="4320" w:type="dxa"/>
          </w:tcPr>
          <w:p w:rsidR="00281765" w:rsidRPr="0078593D" w:rsidRDefault="00281765" w:rsidP="0078593D">
            <w:pPr>
              <w:rPr>
                <w:sz w:val="20"/>
                <w:szCs w:val="20"/>
              </w:rPr>
            </w:pPr>
            <w:r w:rsidRPr="00CB4B9F">
              <w:rPr>
                <w:b/>
                <w:sz w:val="20"/>
                <w:szCs w:val="20"/>
              </w:rPr>
              <w:t>Pre-assessent</w:t>
            </w:r>
            <w:r w:rsidRPr="0078593D">
              <w:rPr>
                <w:sz w:val="20"/>
                <w:szCs w:val="20"/>
              </w:rPr>
              <w:t>: Create a recipe for cooking up leadership/ cook. (Prepare some snacks and let them think a leadership quality that each food item reminds them. Think also the amount of the food (food composition)</w:t>
            </w:r>
          </w:p>
        </w:tc>
      </w:tr>
      <w:tr w:rsidR="004201C2" w:rsidRPr="0078593D" w:rsidTr="00501700">
        <w:tc>
          <w:tcPr>
            <w:tcW w:w="720" w:type="dxa"/>
          </w:tcPr>
          <w:p w:rsidR="004201C2" w:rsidRPr="0078593D" w:rsidRDefault="004201C2" w:rsidP="0078593D">
            <w:pPr>
              <w:rPr>
                <w:sz w:val="20"/>
                <w:szCs w:val="20"/>
              </w:rPr>
            </w:pPr>
          </w:p>
        </w:tc>
        <w:tc>
          <w:tcPr>
            <w:tcW w:w="1980" w:type="dxa"/>
          </w:tcPr>
          <w:p w:rsidR="004201C2" w:rsidRPr="0078593D" w:rsidRDefault="004201C2" w:rsidP="0078593D">
            <w:pPr>
              <w:rPr>
                <w:sz w:val="20"/>
                <w:szCs w:val="20"/>
              </w:rPr>
            </w:pPr>
            <w:r w:rsidRPr="0078593D">
              <w:rPr>
                <w:rFonts w:eastAsia="Times New Roman" w:cs="Times New Roman"/>
                <w:bCs/>
                <w:color w:val="000000"/>
                <w:sz w:val="20"/>
                <w:szCs w:val="20"/>
              </w:rPr>
              <w:t>Identify the main types of leadership style.</w:t>
            </w:r>
          </w:p>
        </w:tc>
        <w:tc>
          <w:tcPr>
            <w:tcW w:w="3870" w:type="dxa"/>
          </w:tcPr>
          <w:p w:rsidR="004201C2" w:rsidRDefault="004201C2" w:rsidP="0078593D">
            <w:pPr>
              <w:pStyle w:val="ListParagraph"/>
              <w:numPr>
                <w:ilvl w:val="0"/>
                <w:numId w:val="2"/>
              </w:numPr>
              <w:ind w:left="162" w:hanging="162"/>
              <w:rPr>
                <w:sz w:val="20"/>
                <w:szCs w:val="20"/>
              </w:rPr>
            </w:pPr>
            <w:r>
              <w:rPr>
                <w:sz w:val="20"/>
                <w:szCs w:val="20"/>
              </w:rPr>
              <w:t>Students identify the situation associated with certain leadership style</w:t>
            </w:r>
          </w:p>
          <w:p w:rsidR="004201C2" w:rsidRDefault="004201C2" w:rsidP="004201C2">
            <w:pPr>
              <w:pStyle w:val="ListParagraph"/>
              <w:numPr>
                <w:ilvl w:val="0"/>
                <w:numId w:val="2"/>
              </w:numPr>
              <w:ind w:left="162" w:hanging="162"/>
              <w:rPr>
                <w:sz w:val="20"/>
                <w:szCs w:val="20"/>
              </w:rPr>
            </w:pPr>
            <w:r>
              <w:rPr>
                <w:sz w:val="20"/>
                <w:szCs w:val="20"/>
              </w:rPr>
              <w:t xml:space="preserve">Students can explain about </w:t>
            </w:r>
            <w:r w:rsidR="00CB4B9F">
              <w:rPr>
                <w:sz w:val="20"/>
                <w:szCs w:val="20"/>
              </w:rPr>
              <w:t>the process of making decis</w:t>
            </w:r>
            <w:r>
              <w:rPr>
                <w:sz w:val="20"/>
                <w:szCs w:val="20"/>
              </w:rPr>
              <w:t>ion</w:t>
            </w:r>
            <w:r w:rsidR="00CB4B9F">
              <w:rPr>
                <w:sz w:val="20"/>
                <w:szCs w:val="20"/>
              </w:rPr>
              <w:t xml:space="preserve"> in each style</w:t>
            </w:r>
          </w:p>
          <w:p w:rsidR="004201C2" w:rsidRPr="0078593D" w:rsidRDefault="00CB4B9F" w:rsidP="004201C2">
            <w:pPr>
              <w:pStyle w:val="ListParagraph"/>
              <w:numPr>
                <w:ilvl w:val="0"/>
                <w:numId w:val="2"/>
              </w:numPr>
              <w:ind w:left="162" w:hanging="162"/>
              <w:rPr>
                <w:sz w:val="20"/>
                <w:szCs w:val="20"/>
              </w:rPr>
            </w:pPr>
            <w:r>
              <w:rPr>
                <w:sz w:val="20"/>
                <w:szCs w:val="20"/>
              </w:rPr>
              <w:t>Students can describe the leader characteristic in each style.</w:t>
            </w:r>
          </w:p>
        </w:tc>
        <w:tc>
          <w:tcPr>
            <w:tcW w:w="4320" w:type="dxa"/>
          </w:tcPr>
          <w:p w:rsidR="004201C2" w:rsidRPr="00B95617" w:rsidRDefault="004201C2" w:rsidP="004201C2">
            <w:pPr>
              <w:rPr>
                <w:sz w:val="20"/>
                <w:szCs w:val="20"/>
              </w:rPr>
            </w:pPr>
            <w:r w:rsidRPr="00B95617">
              <w:rPr>
                <w:b/>
                <w:sz w:val="20"/>
                <w:szCs w:val="20"/>
              </w:rPr>
              <w:t>Tuning In</w:t>
            </w:r>
            <w:r w:rsidRPr="00B95617">
              <w:rPr>
                <w:sz w:val="20"/>
                <w:szCs w:val="20"/>
              </w:rPr>
              <w:t>: Situated role play (each class represents each type of leadership style)</w:t>
            </w:r>
            <w:r w:rsidR="00CB4B9F" w:rsidRPr="00B95617">
              <w:rPr>
                <w:sz w:val="20"/>
                <w:szCs w:val="20"/>
              </w:rPr>
              <w:t>. Students will create a graphic organizer to show the differences between 3 leadership styles chosen.</w:t>
            </w:r>
          </w:p>
          <w:p w:rsidR="004201C2" w:rsidRPr="0078593D" w:rsidRDefault="004201C2" w:rsidP="0078593D">
            <w:pPr>
              <w:rPr>
                <w:sz w:val="20"/>
                <w:szCs w:val="20"/>
              </w:rPr>
            </w:pPr>
          </w:p>
        </w:tc>
      </w:tr>
      <w:tr w:rsidR="004201C2" w:rsidRPr="0078593D" w:rsidTr="00501700">
        <w:tc>
          <w:tcPr>
            <w:tcW w:w="720" w:type="dxa"/>
          </w:tcPr>
          <w:p w:rsidR="004201C2" w:rsidRPr="0078593D" w:rsidRDefault="004201C2" w:rsidP="0078593D">
            <w:pPr>
              <w:rPr>
                <w:sz w:val="20"/>
                <w:szCs w:val="20"/>
              </w:rPr>
            </w:pPr>
          </w:p>
        </w:tc>
        <w:tc>
          <w:tcPr>
            <w:tcW w:w="1980" w:type="dxa"/>
          </w:tcPr>
          <w:p w:rsidR="004201C2" w:rsidRPr="0078593D" w:rsidRDefault="004201C2" w:rsidP="004201C2">
            <w:pPr>
              <w:rPr>
                <w:sz w:val="20"/>
                <w:szCs w:val="20"/>
              </w:rPr>
            </w:pPr>
            <w:r>
              <w:rPr>
                <w:sz w:val="20"/>
                <w:szCs w:val="20"/>
              </w:rPr>
              <w:t xml:space="preserve">Students understand 12 leadership characteristic </w:t>
            </w:r>
          </w:p>
        </w:tc>
        <w:tc>
          <w:tcPr>
            <w:tcW w:w="3870" w:type="dxa"/>
          </w:tcPr>
          <w:p w:rsidR="004201C2" w:rsidRDefault="004201C2" w:rsidP="004201C2">
            <w:pPr>
              <w:pStyle w:val="ListParagraph"/>
              <w:numPr>
                <w:ilvl w:val="0"/>
                <w:numId w:val="2"/>
              </w:numPr>
              <w:ind w:left="162" w:hanging="162"/>
              <w:rPr>
                <w:sz w:val="20"/>
                <w:szCs w:val="20"/>
              </w:rPr>
            </w:pPr>
            <w:r>
              <w:rPr>
                <w:sz w:val="20"/>
                <w:szCs w:val="20"/>
              </w:rPr>
              <w:t>Students describe a leader ch</w:t>
            </w:r>
            <w:r w:rsidR="00CB4B9F">
              <w:rPr>
                <w:sz w:val="20"/>
                <w:szCs w:val="20"/>
              </w:rPr>
              <w:t>a</w:t>
            </w:r>
            <w:r>
              <w:rPr>
                <w:sz w:val="20"/>
                <w:szCs w:val="20"/>
              </w:rPr>
              <w:t>racteristic</w:t>
            </w:r>
          </w:p>
          <w:p w:rsidR="004201C2" w:rsidRPr="0078593D" w:rsidRDefault="004201C2" w:rsidP="00CB4B9F">
            <w:pPr>
              <w:pStyle w:val="ListParagraph"/>
              <w:numPr>
                <w:ilvl w:val="0"/>
                <w:numId w:val="2"/>
              </w:numPr>
              <w:ind w:left="162" w:hanging="162"/>
              <w:rPr>
                <w:sz w:val="20"/>
                <w:szCs w:val="20"/>
              </w:rPr>
            </w:pPr>
            <w:r>
              <w:rPr>
                <w:sz w:val="20"/>
                <w:szCs w:val="20"/>
              </w:rPr>
              <w:t xml:space="preserve">Students </w:t>
            </w:r>
            <w:r w:rsidR="00CB4B9F">
              <w:rPr>
                <w:sz w:val="20"/>
                <w:szCs w:val="20"/>
              </w:rPr>
              <w:t xml:space="preserve">analyze </w:t>
            </w:r>
            <w:r>
              <w:rPr>
                <w:sz w:val="20"/>
                <w:szCs w:val="20"/>
              </w:rPr>
              <w:t>one leadership quality by making up a story</w:t>
            </w:r>
          </w:p>
        </w:tc>
        <w:tc>
          <w:tcPr>
            <w:tcW w:w="4320" w:type="dxa"/>
          </w:tcPr>
          <w:p w:rsidR="00501700" w:rsidRDefault="004201C2" w:rsidP="00CB4B9F">
            <w:pPr>
              <w:rPr>
                <w:sz w:val="20"/>
                <w:szCs w:val="20"/>
              </w:rPr>
            </w:pPr>
            <w:r w:rsidRPr="00CB4B9F">
              <w:rPr>
                <w:b/>
                <w:sz w:val="20"/>
                <w:szCs w:val="20"/>
              </w:rPr>
              <w:t>Finding information</w:t>
            </w:r>
            <w:r>
              <w:rPr>
                <w:sz w:val="20"/>
                <w:szCs w:val="20"/>
              </w:rPr>
              <w:t xml:space="preserve">: </w:t>
            </w:r>
          </w:p>
          <w:p w:rsidR="004201C2" w:rsidRPr="0078593D" w:rsidRDefault="00501700" w:rsidP="00501700">
            <w:pPr>
              <w:rPr>
                <w:sz w:val="20"/>
                <w:szCs w:val="20"/>
              </w:rPr>
            </w:pPr>
            <w:r>
              <w:rPr>
                <w:sz w:val="20"/>
                <w:szCs w:val="20"/>
              </w:rPr>
              <w:t>Studnets willl receive either characteristic or the description then they have to find their match. Afer they understand the meaning, students will</w:t>
            </w:r>
            <w:r w:rsidR="004201C2">
              <w:rPr>
                <w:sz w:val="20"/>
                <w:szCs w:val="20"/>
              </w:rPr>
              <w:t xml:space="preserve"> make up story </w:t>
            </w:r>
            <w:r w:rsidR="00CB4B9F">
              <w:rPr>
                <w:sz w:val="20"/>
                <w:szCs w:val="20"/>
              </w:rPr>
              <w:t>about</w:t>
            </w:r>
            <w:r w:rsidR="004201C2">
              <w:rPr>
                <w:sz w:val="20"/>
                <w:szCs w:val="20"/>
              </w:rPr>
              <w:t xml:space="preserve"> </w:t>
            </w:r>
            <w:r>
              <w:rPr>
                <w:sz w:val="20"/>
                <w:szCs w:val="20"/>
              </w:rPr>
              <w:t xml:space="preserve">a </w:t>
            </w:r>
            <w:r w:rsidR="004201C2">
              <w:rPr>
                <w:sz w:val="20"/>
                <w:szCs w:val="20"/>
              </w:rPr>
              <w:t>leader and descr</w:t>
            </w:r>
            <w:r>
              <w:rPr>
                <w:sz w:val="20"/>
                <w:szCs w:val="20"/>
              </w:rPr>
              <w:t>ibe their leadership qualities/characteristic in that</w:t>
            </w:r>
            <w:r w:rsidR="004201C2" w:rsidRPr="00CB4B9F">
              <w:rPr>
                <w:b/>
                <w:sz w:val="20"/>
                <w:szCs w:val="20"/>
              </w:rPr>
              <w:t xml:space="preserve"> story</w:t>
            </w:r>
            <w:r w:rsidR="004201C2">
              <w:rPr>
                <w:sz w:val="20"/>
                <w:szCs w:val="20"/>
              </w:rPr>
              <w:t xml:space="preserve"> </w:t>
            </w:r>
          </w:p>
        </w:tc>
      </w:tr>
      <w:tr w:rsidR="00CB4B9F" w:rsidRPr="0078593D" w:rsidTr="00501700">
        <w:tc>
          <w:tcPr>
            <w:tcW w:w="720" w:type="dxa"/>
          </w:tcPr>
          <w:p w:rsidR="00CB4B9F" w:rsidRPr="0078593D" w:rsidRDefault="00CB4B9F" w:rsidP="00627B27">
            <w:pPr>
              <w:rPr>
                <w:sz w:val="20"/>
                <w:szCs w:val="20"/>
              </w:rPr>
            </w:pPr>
          </w:p>
        </w:tc>
        <w:tc>
          <w:tcPr>
            <w:tcW w:w="1980" w:type="dxa"/>
          </w:tcPr>
          <w:p w:rsidR="00CB4B9F" w:rsidRPr="0078593D" w:rsidRDefault="00CB4B9F" w:rsidP="00627B27">
            <w:pPr>
              <w:rPr>
                <w:sz w:val="20"/>
                <w:szCs w:val="20"/>
              </w:rPr>
            </w:pPr>
            <w:r w:rsidRPr="0078593D">
              <w:rPr>
                <w:sz w:val="20"/>
                <w:szCs w:val="20"/>
              </w:rPr>
              <w:t>Students understand the implication of leadership qualities from some famous strong leaders.</w:t>
            </w:r>
          </w:p>
        </w:tc>
        <w:tc>
          <w:tcPr>
            <w:tcW w:w="3870" w:type="dxa"/>
          </w:tcPr>
          <w:p w:rsidR="00CB4B9F" w:rsidRPr="0078593D" w:rsidRDefault="00CB4B9F" w:rsidP="00627B27">
            <w:pPr>
              <w:pStyle w:val="ListParagraph"/>
              <w:numPr>
                <w:ilvl w:val="0"/>
                <w:numId w:val="2"/>
              </w:numPr>
              <w:ind w:left="162" w:hanging="162"/>
              <w:rPr>
                <w:sz w:val="20"/>
                <w:szCs w:val="20"/>
              </w:rPr>
            </w:pPr>
            <w:r w:rsidRPr="0078593D">
              <w:rPr>
                <w:sz w:val="20"/>
                <w:szCs w:val="20"/>
              </w:rPr>
              <w:t>Students read the article or books thoroughly.</w:t>
            </w:r>
          </w:p>
          <w:p w:rsidR="00CB4B9F" w:rsidRDefault="00CB4B9F" w:rsidP="00CB4B9F">
            <w:pPr>
              <w:pStyle w:val="ListParagraph"/>
              <w:numPr>
                <w:ilvl w:val="0"/>
                <w:numId w:val="2"/>
              </w:numPr>
              <w:ind w:left="162" w:hanging="162"/>
              <w:rPr>
                <w:sz w:val="20"/>
                <w:szCs w:val="20"/>
              </w:rPr>
            </w:pPr>
            <w:r w:rsidRPr="0078593D">
              <w:rPr>
                <w:sz w:val="20"/>
                <w:szCs w:val="20"/>
              </w:rPr>
              <w:t xml:space="preserve">Students are able to </w:t>
            </w:r>
            <w:r>
              <w:rPr>
                <w:sz w:val="20"/>
                <w:szCs w:val="20"/>
              </w:rPr>
              <w:t>identify</w:t>
            </w:r>
            <w:r w:rsidRPr="0078593D">
              <w:rPr>
                <w:sz w:val="20"/>
                <w:szCs w:val="20"/>
              </w:rPr>
              <w:t xml:space="preserve"> the </w:t>
            </w:r>
            <w:r>
              <w:rPr>
                <w:sz w:val="20"/>
                <w:szCs w:val="20"/>
              </w:rPr>
              <w:t>problems they face and how they solve it.</w:t>
            </w:r>
          </w:p>
          <w:p w:rsidR="00CB4B9F" w:rsidRDefault="00CB4B9F" w:rsidP="00CB4B9F">
            <w:pPr>
              <w:pStyle w:val="ListParagraph"/>
              <w:numPr>
                <w:ilvl w:val="0"/>
                <w:numId w:val="2"/>
              </w:numPr>
              <w:ind w:left="162" w:hanging="162"/>
              <w:rPr>
                <w:sz w:val="20"/>
                <w:szCs w:val="20"/>
              </w:rPr>
            </w:pPr>
            <w:r>
              <w:rPr>
                <w:sz w:val="20"/>
                <w:szCs w:val="20"/>
              </w:rPr>
              <w:t xml:space="preserve">Students analyze the </w:t>
            </w:r>
            <w:r w:rsidRPr="0078593D">
              <w:rPr>
                <w:sz w:val="20"/>
                <w:szCs w:val="20"/>
              </w:rPr>
              <w:t xml:space="preserve">leadership qualities </w:t>
            </w:r>
            <w:r>
              <w:rPr>
                <w:sz w:val="20"/>
                <w:szCs w:val="20"/>
              </w:rPr>
              <w:t xml:space="preserve">and </w:t>
            </w:r>
            <w:r w:rsidRPr="0078593D">
              <w:rPr>
                <w:sz w:val="20"/>
                <w:szCs w:val="20"/>
              </w:rPr>
              <w:t>that is d</w:t>
            </w:r>
            <w:r>
              <w:rPr>
                <w:sz w:val="20"/>
                <w:szCs w:val="20"/>
              </w:rPr>
              <w:t>i</w:t>
            </w:r>
            <w:r w:rsidRPr="0078593D">
              <w:rPr>
                <w:sz w:val="20"/>
                <w:szCs w:val="20"/>
              </w:rPr>
              <w:t>splayed by t</w:t>
            </w:r>
            <w:r>
              <w:rPr>
                <w:sz w:val="20"/>
                <w:szCs w:val="20"/>
              </w:rPr>
              <w:t>he leader charcters in the book</w:t>
            </w:r>
          </w:p>
          <w:p w:rsidR="00CB4B9F" w:rsidRPr="0078593D" w:rsidRDefault="00CB4B9F" w:rsidP="00CB4B9F">
            <w:pPr>
              <w:pStyle w:val="ListParagraph"/>
              <w:numPr>
                <w:ilvl w:val="0"/>
                <w:numId w:val="2"/>
              </w:numPr>
              <w:ind w:left="162" w:hanging="162"/>
              <w:rPr>
                <w:sz w:val="20"/>
                <w:szCs w:val="20"/>
              </w:rPr>
            </w:pPr>
            <w:r>
              <w:rPr>
                <w:sz w:val="20"/>
                <w:szCs w:val="20"/>
              </w:rPr>
              <w:t>Students recognize the leadership syles used/dominating the leader in the book.</w:t>
            </w:r>
          </w:p>
        </w:tc>
        <w:tc>
          <w:tcPr>
            <w:tcW w:w="4320" w:type="dxa"/>
          </w:tcPr>
          <w:p w:rsidR="00CB4B9F" w:rsidRPr="00CB4B9F" w:rsidRDefault="00CB4B9F" w:rsidP="00CB4B9F">
            <w:pPr>
              <w:spacing w:before="100" w:beforeAutospacing="1" w:after="50"/>
              <w:rPr>
                <w:rFonts w:eastAsia="Times New Roman" w:cs="Times New Roman"/>
                <w:color w:val="000000"/>
                <w:sz w:val="20"/>
                <w:szCs w:val="20"/>
              </w:rPr>
            </w:pPr>
            <w:r w:rsidRPr="00CB4B9F">
              <w:rPr>
                <w:rFonts w:eastAsia="Times New Roman" w:cs="Times New Roman"/>
                <w:color w:val="000000"/>
                <w:sz w:val="20"/>
                <w:szCs w:val="20"/>
              </w:rPr>
              <w:t>Finding out:</w:t>
            </w:r>
          </w:p>
          <w:p w:rsidR="00CB4B9F" w:rsidRPr="00CB4B9F" w:rsidRDefault="00CB4B9F" w:rsidP="00CB4B9F">
            <w:pPr>
              <w:pStyle w:val="ListParagraph"/>
              <w:numPr>
                <w:ilvl w:val="0"/>
                <w:numId w:val="2"/>
              </w:numPr>
              <w:spacing w:after="50"/>
              <w:rPr>
                <w:rFonts w:eastAsia="Times New Roman" w:cs="Times New Roman"/>
                <w:color w:val="000000"/>
                <w:sz w:val="20"/>
                <w:szCs w:val="20"/>
              </w:rPr>
            </w:pPr>
            <w:r w:rsidRPr="00CB4B9F">
              <w:rPr>
                <w:rFonts w:eastAsia="Times New Roman" w:cs="Times New Roman"/>
                <w:color w:val="000000"/>
                <w:sz w:val="20"/>
                <w:szCs w:val="20"/>
              </w:rPr>
              <w:t>List the lifetime achievement influeneced by their leadership characteristic and the styles.</w:t>
            </w:r>
          </w:p>
          <w:p w:rsidR="00CB4B9F" w:rsidRPr="00CB4B9F" w:rsidRDefault="00CB4B9F" w:rsidP="00CB4B9F">
            <w:pPr>
              <w:pStyle w:val="ListParagraph"/>
              <w:numPr>
                <w:ilvl w:val="0"/>
                <w:numId w:val="2"/>
              </w:numPr>
              <w:spacing w:after="50"/>
              <w:rPr>
                <w:rFonts w:eastAsia="Times New Roman" w:cs="Times New Roman"/>
                <w:color w:val="000000"/>
                <w:sz w:val="20"/>
                <w:szCs w:val="20"/>
              </w:rPr>
            </w:pPr>
            <w:r w:rsidRPr="00CB4B9F">
              <w:rPr>
                <w:rFonts w:eastAsia="Times New Roman" w:cs="Times New Roman"/>
                <w:color w:val="000000"/>
                <w:sz w:val="20"/>
                <w:szCs w:val="20"/>
              </w:rPr>
              <w:t>Nominate the best leader from the article they read and explain why.</w:t>
            </w:r>
          </w:p>
          <w:p w:rsidR="00CB4B9F" w:rsidRPr="00CB4B9F" w:rsidRDefault="00CB4B9F" w:rsidP="00CB4B9F">
            <w:pPr>
              <w:pStyle w:val="ListParagraph"/>
              <w:numPr>
                <w:ilvl w:val="0"/>
                <w:numId w:val="2"/>
              </w:numPr>
              <w:spacing w:before="100" w:beforeAutospacing="1" w:after="50"/>
              <w:rPr>
                <w:sz w:val="20"/>
                <w:szCs w:val="20"/>
              </w:rPr>
            </w:pPr>
            <w:r w:rsidRPr="00CB4B9F">
              <w:rPr>
                <w:rFonts w:eastAsia="Times New Roman" w:cs="Times New Roman"/>
                <w:color w:val="000000"/>
                <w:sz w:val="20"/>
                <w:szCs w:val="20"/>
              </w:rPr>
              <w:t>Ask students to think about one person who they regard as being a good, strong leader. Get the students to write down 4 things that they think makes this person a strong leader (it can be from any field).Discuss the feedback from this exercise - try to make a list of characteristics that define (at this stage) what makes a good leader.</w:t>
            </w:r>
          </w:p>
        </w:tc>
      </w:tr>
      <w:tr w:rsidR="00501700" w:rsidRPr="0078593D" w:rsidTr="00501700">
        <w:tc>
          <w:tcPr>
            <w:tcW w:w="720" w:type="dxa"/>
          </w:tcPr>
          <w:p w:rsidR="00501700" w:rsidRPr="0078593D" w:rsidRDefault="00501700" w:rsidP="009D69DF">
            <w:pPr>
              <w:rPr>
                <w:sz w:val="20"/>
                <w:szCs w:val="20"/>
              </w:rPr>
            </w:pPr>
          </w:p>
        </w:tc>
        <w:tc>
          <w:tcPr>
            <w:tcW w:w="1980" w:type="dxa"/>
          </w:tcPr>
          <w:p w:rsidR="00501700" w:rsidRPr="0078593D" w:rsidRDefault="00501700" w:rsidP="009D69DF">
            <w:pPr>
              <w:rPr>
                <w:sz w:val="20"/>
                <w:szCs w:val="20"/>
              </w:rPr>
            </w:pPr>
            <w:r w:rsidRPr="0078593D">
              <w:rPr>
                <w:rFonts w:eastAsia="Times New Roman" w:cs="Times New Roman"/>
                <w:bCs/>
                <w:color w:val="000000"/>
                <w:sz w:val="20"/>
                <w:szCs w:val="20"/>
              </w:rPr>
              <w:t>Understand factors affecting styles and demonstrate an ability to apply different leadership styles and characteristics to different situations.</w:t>
            </w:r>
          </w:p>
        </w:tc>
        <w:tc>
          <w:tcPr>
            <w:tcW w:w="3870" w:type="dxa"/>
          </w:tcPr>
          <w:p w:rsidR="00501700" w:rsidRDefault="000C7BF6" w:rsidP="000C7BF6">
            <w:pPr>
              <w:pStyle w:val="ListParagraph"/>
              <w:numPr>
                <w:ilvl w:val="0"/>
                <w:numId w:val="2"/>
              </w:numPr>
              <w:ind w:left="162" w:hanging="162"/>
              <w:rPr>
                <w:sz w:val="20"/>
                <w:szCs w:val="20"/>
              </w:rPr>
            </w:pPr>
            <w:r w:rsidRPr="0078593D">
              <w:rPr>
                <w:sz w:val="20"/>
                <w:szCs w:val="20"/>
              </w:rPr>
              <w:t xml:space="preserve">Students </w:t>
            </w:r>
            <w:r>
              <w:rPr>
                <w:sz w:val="20"/>
                <w:szCs w:val="20"/>
              </w:rPr>
              <w:t>will analyze the situation in each activity</w:t>
            </w:r>
          </w:p>
          <w:p w:rsidR="000C7BF6" w:rsidRDefault="000C7BF6" w:rsidP="000C7BF6">
            <w:pPr>
              <w:pStyle w:val="ListParagraph"/>
              <w:numPr>
                <w:ilvl w:val="0"/>
                <w:numId w:val="2"/>
              </w:numPr>
              <w:ind w:left="162" w:hanging="162"/>
              <w:rPr>
                <w:sz w:val="20"/>
                <w:szCs w:val="20"/>
              </w:rPr>
            </w:pPr>
            <w:r>
              <w:rPr>
                <w:sz w:val="20"/>
                <w:szCs w:val="20"/>
              </w:rPr>
              <w:t>Describe the relationship between the members and leader</w:t>
            </w:r>
          </w:p>
          <w:p w:rsidR="000C7BF6" w:rsidRDefault="000C7BF6" w:rsidP="000C7BF6">
            <w:pPr>
              <w:pStyle w:val="ListParagraph"/>
              <w:numPr>
                <w:ilvl w:val="0"/>
                <w:numId w:val="2"/>
              </w:numPr>
              <w:ind w:left="162" w:hanging="162"/>
              <w:rPr>
                <w:sz w:val="20"/>
                <w:szCs w:val="20"/>
              </w:rPr>
            </w:pPr>
            <w:r>
              <w:rPr>
                <w:sz w:val="20"/>
                <w:szCs w:val="20"/>
              </w:rPr>
              <w:t>Recognize the time available and use it wisely</w:t>
            </w:r>
          </w:p>
          <w:p w:rsidR="000C7BF6" w:rsidRDefault="000C7BF6" w:rsidP="000C7BF6">
            <w:pPr>
              <w:pStyle w:val="ListParagraph"/>
              <w:numPr>
                <w:ilvl w:val="0"/>
                <w:numId w:val="2"/>
              </w:numPr>
              <w:ind w:left="162" w:hanging="162"/>
              <w:rPr>
                <w:sz w:val="20"/>
                <w:szCs w:val="20"/>
              </w:rPr>
            </w:pPr>
            <w:r>
              <w:rPr>
                <w:sz w:val="20"/>
                <w:szCs w:val="20"/>
              </w:rPr>
              <w:t>Identify person who handle the information or order/command</w:t>
            </w:r>
          </w:p>
          <w:p w:rsidR="000C7BF6" w:rsidRDefault="000C7BF6" w:rsidP="000C7BF6">
            <w:pPr>
              <w:pStyle w:val="ListParagraph"/>
              <w:numPr>
                <w:ilvl w:val="0"/>
                <w:numId w:val="2"/>
              </w:numPr>
              <w:ind w:left="162" w:hanging="162"/>
              <w:rPr>
                <w:sz w:val="20"/>
                <w:szCs w:val="20"/>
              </w:rPr>
            </w:pPr>
            <w:r>
              <w:rPr>
                <w:sz w:val="20"/>
                <w:szCs w:val="20"/>
              </w:rPr>
              <w:t>Understand the type of each task (structures, complicated or simple)</w:t>
            </w:r>
          </w:p>
          <w:p w:rsidR="000C7BF6" w:rsidRDefault="000C7BF6" w:rsidP="000C7BF6">
            <w:pPr>
              <w:pStyle w:val="ListParagraph"/>
              <w:numPr>
                <w:ilvl w:val="0"/>
                <w:numId w:val="2"/>
              </w:numPr>
              <w:ind w:left="162" w:hanging="162"/>
              <w:rPr>
                <w:sz w:val="20"/>
                <w:szCs w:val="20"/>
              </w:rPr>
            </w:pPr>
            <w:r>
              <w:rPr>
                <w:sz w:val="20"/>
                <w:szCs w:val="20"/>
              </w:rPr>
              <w:t>See the problems in the team an dthe stress level</w:t>
            </w:r>
          </w:p>
          <w:p w:rsidR="000C7BF6" w:rsidRDefault="000C7BF6" w:rsidP="000C7BF6">
            <w:pPr>
              <w:pStyle w:val="ListParagraph"/>
              <w:numPr>
                <w:ilvl w:val="0"/>
                <w:numId w:val="2"/>
              </w:numPr>
              <w:ind w:left="162" w:hanging="162"/>
              <w:rPr>
                <w:sz w:val="20"/>
                <w:szCs w:val="20"/>
              </w:rPr>
            </w:pPr>
            <w:r>
              <w:rPr>
                <w:sz w:val="20"/>
                <w:szCs w:val="20"/>
              </w:rPr>
              <w:t>examine the involvement of every member and see thecharacteristic of the leaders</w:t>
            </w:r>
          </w:p>
          <w:p w:rsidR="0011446A" w:rsidRDefault="0011446A" w:rsidP="0011446A">
            <w:pPr>
              <w:rPr>
                <w:b/>
              </w:rPr>
            </w:pPr>
            <w:r>
              <w:rPr>
                <w:b/>
              </w:rPr>
              <w:t>Play ‘machines’</w:t>
            </w:r>
          </w:p>
          <w:p w:rsidR="0011446A" w:rsidRDefault="0011446A" w:rsidP="0011446A">
            <w:pPr>
              <w:rPr>
                <w:b/>
              </w:rPr>
            </w:pPr>
            <w:r>
              <w:rPr>
                <w:b/>
              </w:rPr>
              <w:t>Act out the machine and let others guess. (Ask: how the machine will work if one part is missing? How is your machine is like your working group?)</w:t>
            </w:r>
          </w:p>
          <w:p w:rsidR="0011446A" w:rsidRPr="000C7BF6" w:rsidRDefault="0011446A" w:rsidP="0011446A">
            <w:pPr>
              <w:pStyle w:val="ListParagraph"/>
              <w:ind w:left="162"/>
              <w:rPr>
                <w:sz w:val="20"/>
                <w:szCs w:val="20"/>
              </w:rPr>
            </w:pPr>
          </w:p>
        </w:tc>
        <w:tc>
          <w:tcPr>
            <w:tcW w:w="4320" w:type="dxa"/>
          </w:tcPr>
          <w:p w:rsidR="00501700" w:rsidRDefault="00FE3CE4" w:rsidP="009D69DF">
            <w:pPr>
              <w:rPr>
                <w:sz w:val="20"/>
                <w:szCs w:val="20"/>
              </w:rPr>
            </w:pPr>
            <w:r>
              <w:rPr>
                <w:sz w:val="20"/>
                <w:szCs w:val="20"/>
              </w:rPr>
              <w:t xml:space="preserve">Two </w:t>
            </w:r>
            <w:r w:rsidR="000C7BF6">
              <w:rPr>
                <w:sz w:val="20"/>
                <w:szCs w:val="20"/>
              </w:rPr>
              <w:t>game in rolling activity:</w:t>
            </w:r>
          </w:p>
          <w:p w:rsidR="000C7BF6" w:rsidRDefault="000C7BF6" w:rsidP="009D69DF">
            <w:pPr>
              <w:rPr>
                <w:sz w:val="20"/>
                <w:szCs w:val="20"/>
              </w:rPr>
            </w:pPr>
            <w:r w:rsidRPr="00FE3CE4">
              <w:rPr>
                <w:b/>
                <w:sz w:val="20"/>
                <w:szCs w:val="20"/>
              </w:rPr>
              <w:t>Building a card castle</w:t>
            </w:r>
            <w:r w:rsidR="00FE3CE4" w:rsidRPr="00FE3CE4">
              <w:rPr>
                <w:b/>
                <w:sz w:val="20"/>
                <w:szCs w:val="20"/>
              </w:rPr>
              <w:t>.</w:t>
            </w:r>
            <w:r w:rsidR="00FE3CE4">
              <w:rPr>
                <w:sz w:val="20"/>
                <w:szCs w:val="20"/>
              </w:rPr>
              <w:t xml:space="preserve"> In groups they will build a structure using card</w:t>
            </w:r>
            <w:r>
              <w:rPr>
                <w:sz w:val="20"/>
                <w:szCs w:val="20"/>
              </w:rPr>
              <w:t xml:space="preserve"> (laissez-faire)</w:t>
            </w:r>
          </w:p>
          <w:p w:rsidR="000C7BF6" w:rsidRDefault="00FE3CE4" w:rsidP="009D69DF">
            <w:pPr>
              <w:rPr>
                <w:sz w:val="20"/>
                <w:szCs w:val="20"/>
              </w:rPr>
            </w:pPr>
            <w:r w:rsidRPr="00FE3CE4">
              <w:rPr>
                <w:b/>
                <w:sz w:val="20"/>
                <w:szCs w:val="20"/>
              </w:rPr>
              <w:t>Jump together.</w:t>
            </w:r>
            <w:r>
              <w:rPr>
                <w:sz w:val="20"/>
                <w:szCs w:val="20"/>
              </w:rPr>
              <w:t xml:space="preserve"> They will jump together to compete based on targeted time or distance </w:t>
            </w:r>
            <w:r w:rsidR="000C7BF6">
              <w:rPr>
                <w:sz w:val="20"/>
                <w:szCs w:val="20"/>
              </w:rPr>
              <w:t>(</w:t>
            </w:r>
            <w:r>
              <w:rPr>
                <w:sz w:val="20"/>
                <w:szCs w:val="20"/>
              </w:rPr>
              <w:t>autocratic)</w:t>
            </w:r>
          </w:p>
          <w:p w:rsidR="00FE3CE4" w:rsidRPr="00FE3CE4" w:rsidRDefault="00FE3CE4" w:rsidP="009D69DF">
            <w:pPr>
              <w:rPr>
                <w:sz w:val="20"/>
                <w:szCs w:val="20"/>
              </w:rPr>
            </w:pPr>
            <w:r w:rsidRPr="00FE3CE4">
              <w:rPr>
                <w:b/>
                <w:sz w:val="20"/>
                <w:szCs w:val="20"/>
              </w:rPr>
              <w:t>Human knot.</w:t>
            </w:r>
            <w:r>
              <w:rPr>
                <w:b/>
                <w:sz w:val="20"/>
                <w:szCs w:val="20"/>
              </w:rPr>
              <w:t xml:space="preserve"> </w:t>
            </w:r>
            <w:r>
              <w:rPr>
                <w:sz w:val="20"/>
                <w:szCs w:val="20"/>
              </w:rPr>
              <w:t>Students will hold hands (one’s left to other’s right hand, vice versa) and they have to untie to make a circle. (democratic)</w:t>
            </w:r>
          </w:p>
          <w:p w:rsidR="00FE3CE4" w:rsidRDefault="00FE3CE4" w:rsidP="00FE3CE4">
            <w:pPr>
              <w:rPr>
                <w:sz w:val="20"/>
                <w:szCs w:val="20"/>
              </w:rPr>
            </w:pPr>
            <w:r>
              <w:rPr>
                <w:sz w:val="20"/>
                <w:szCs w:val="20"/>
              </w:rPr>
              <w:t>Students then find out what leaderhsip</w:t>
            </w:r>
            <w:r w:rsidR="00295953">
              <w:rPr>
                <w:sz w:val="20"/>
                <w:szCs w:val="20"/>
              </w:rPr>
              <w:t xml:space="preserve"> </w:t>
            </w:r>
            <w:r>
              <w:rPr>
                <w:sz w:val="20"/>
                <w:szCs w:val="20"/>
              </w:rPr>
              <w:t>styles used in each activity. Then they answer some of guiding questions: why we use the leadershipstyle? Can we use other style, what makes us use the style? What is the impact if we choose other style? What problem associated with this activity? Who make a decision</w:t>
            </w:r>
            <w:proofErr w:type="gramStart"/>
            <w:r>
              <w:rPr>
                <w:sz w:val="20"/>
                <w:szCs w:val="20"/>
              </w:rPr>
              <w:t>?how</w:t>
            </w:r>
            <w:proofErr w:type="gramEnd"/>
            <w:r>
              <w:rPr>
                <w:sz w:val="20"/>
                <w:szCs w:val="20"/>
              </w:rPr>
              <w:t xml:space="preserve"> many time you have? How is the type of task?  How you solve it or make decision?</w:t>
            </w:r>
            <w:r w:rsidR="00CE4304">
              <w:rPr>
                <w:sz w:val="20"/>
                <w:szCs w:val="20"/>
              </w:rPr>
              <w:t xml:space="preserve"> What are the consequences of your decision?</w:t>
            </w:r>
          </w:p>
          <w:p w:rsidR="00295953" w:rsidRPr="00295953" w:rsidRDefault="00295953" w:rsidP="00FE3CE4">
            <w:pPr>
              <w:rPr>
                <w:b/>
                <w:sz w:val="20"/>
                <w:szCs w:val="20"/>
              </w:rPr>
            </w:pPr>
            <w:r w:rsidRPr="00295953">
              <w:rPr>
                <w:b/>
                <w:sz w:val="20"/>
                <w:szCs w:val="20"/>
              </w:rPr>
              <w:t>Assessment</w:t>
            </w:r>
            <w:r>
              <w:rPr>
                <w:b/>
                <w:sz w:val="20"/>
                <w:szCs w:val="20"/>
              </w:rPr>
              <w:t xml:space="preserve">: </w:t>
            </w:r>
            <w:r w:rsidR="00CE4304">
              <w:rPr>
                <w:sz w:val="20"/>
                <w:szCs w:val="20"/>
              </w:rPr>
              <w:t xml:space="preserve">teachers can read </w:t>
            </w:r>
            <w:r w:rsidRPr="00295953">
              <w:rPr>
                <w:sz w:val="20"/>
                <w:szCs w:val="20"/>
              </w:rPr>
              <w:t>some situaton where sudents must decide what leadership syles used.</w:t>
            </w:r>
          </w:p>
        </w:tc>
      </w:tr>
      <w:tr w:rsidR="00295953" w:rsidRPr="0078593D" w:rsidTr="00501700">
        <w:tc>
          <w:tcPr>
            <w:tcW w:w="720" w:type="dxa"/>
          </w:tcPr>
          <w:p w:rsidR="00295953" w:rsidRPr="0078593D" w:rsidRDefault="00295953" w:rsidP="0078593D">
            <w:pPr>
              <w:rPr>
                <w:sz w:val="20"/>
                <w:szCs w:val="20"/>
              </w:rPr>
            </w:pPr>
          </w:p>
        </w:tc>
        <w:tc>
          <w:tcPr>
            <w:tcW w:w="1980" w:type="dxa"/>
          </w:tcPr>
          <w:p w:rsidR="00295953" w:rsidRPr="0078593D" w:rsidRDefault="00295953" w:rsidP="0078593D">
            <w:pPr>
              <w:rPr>
                <w:sz w:val="20"/>
                <w:szCs w:val="20"/>
              </w:rPr>
            </w:pPr>
            <w:r w:rsidRPr="0078593D">
              <w:rPr>
                <w:rFonts w:eastAsia="Times New Roman" w:cs="Times New Roman"/>
                <w:bCs/>
                <w:color w:val="000000"/>
                <w:sz w:val="20"/>
                <w:szCs w:val="20"/>
              </w:rPr>
              <w:t xml:space="preserve">Show an understanding of the process by which individuals and </w:t>
            </w:r>
            <w:r w:rsidRPr="0078593D">
              <w:rPr>
                <w:rFonts w:eastAsia="Times New Roman" w:cs="Times New Roman"/>
                <w:bCs/>
                <w:color w:val="000000"/>
                <w:sz w:val="20"/>
                <w:szCs w:val="20"/>
              </w:rPr>
              <w:lastRenderedPageBreak/>
              <w:t>groups cope with decision-making.</w:t>
            </w:r>
          </w:p>
        </w:tc>
        <w:tc>
          <w:tcPr>
            <w:tcW w:w="3870" w:type="dxa"/>
          </w:tcPr>
          <w:p w:rsidR="00295953" w:rsidRPr="0078593D" w:rsidRDefault="00295953" w:rsidP="00501700">
            <w:pPr>
              <w:pStyle w:val="ListParagraph"/>
              <w:numPr>
                <w:ilvl w:val="0"/>
                <w:numId w:val="2"/>
              </w:numPr>
              <w:ind w:left="162" w:hanging="162"/>
              <w:rPr>
                <w:sz w:val="20"/>
                <w:szCs w:val="20"/>
              </w:rPr>
            </w:pPr>
            <w:r w:rsidRPr="0078593D">
              <w:rPr>
                <w:sz w:val="20"/>
                <w:szCs w:val="20"/>
              </w:rPr>
              <w:lastRenderedPageBreak/>
              <w:t xml:space="preserve">Students </w:t>
            </w:r>
            <w:r>
              <w:rPr>
                <w:sz w:val="20"/>
                <w:szCs w:val="20"/>
              </w:rPr>
              <w:t>describe the problem clearly</w:t>
            </w:r>
          </w:p>
          <w:p w:rsidR="00295953" w:rsidRDefault="00295953" w:rsidP="00501700">
            <w:pPr>
              <w:pStyle w:val="ListParagraph"/>
              <w:numPr>
                <w:ilvl w:val="0"/>
                <w:numId w:val="2"/>
              </w:numPr>
              <w:ind w:left="162" w:hanging="162"/>
              <w:rPr>
                <w:sz w:val="20"/>
                <w:szCs w:val="20"/>
              </w:rPr>
            </w:pPr>
            <w:r w:rsidRPr="0078593D">
              <w:rPr>
                <w:sz w:val="20"/>
                <w:szCs w:val="20"/>
              </w:rPr>
              <w:t xml:space="preserve">Student </w:t>
            </w:r>
            <w:r>
              <w:rPr>
                <w:sz w:val="20"/>
                <w:szCs w:val="20"/>
              </w:rPr>
              <w:t>give some possible solutions</w:t>
            </w:r>
          </w:p>
          <w:p w:rsidR="00295953" w:rsidRDefault="00295953" w:rsidP="00501700">
            <w:pPr>
              <w:pStyle w:val="ListParagraph"/>
              <w:numPr>
                <w:ilvl w:val="0"/>
                <w:numId w:val="2"/>
              </w:numPr>
              <w:ind w:left="162" w:hanging="162"/>
              <w:rPr>
                <w:sz w:val="20"/>
                <w:szCs w:val="20"/>
              </w:rPr>
            </w:pPr>
            <w:r>
              <w:rPr>
                <w:sz w:val="20"/>
                <w:szCs w:val="20"/>
              </w:rPr>
              <w:t>Analyze the possible impacts of each solution</w:t>
            </w:r>
          </w:p>
          <w:p w:rsidR="00295953" w:rsidRPr="0078593D" w:rsidRDefault="00295953" w:rsidP="00295953">
            <w:pPr>
              <w:pStyle w:val="ListParagraph"/>
              <w:numPr>
                <w:ilvl w:val="0"/>
                <w:numId w:val="2"/>
              </w:numPr>
              <w:ind w:left="162" w:hanging="162"/>
              <w:rPr>
                <w:sz w:val="20"/>
                <w:szCs w:val="20"/>
              </w:rPr>
            </w:pPr>
            <w:r>
              <w:rPr>
                <w:sz w:val="20"/>
                <w:szCs w:val="20"/>
              </w:rPr>
              <w:lastRenderedPageBreak/>
              <w:t>Make a final decission from the solution which have the most minimal impact</w:t>
            </w:r>
          </w:p>
        </w:tc>
        <w:tc>
          <w:tcPr>
            <w:tcW w:w="4320" w:type="dxa"/>
            <w:vMerge w:val="restart"/>
          </w:tcPr>
          <w:p w:rsidR="00295953" w:rsidRDefault="00295953" w:rsidP="0078593D">
            <w:pPr>
              <w:rPr>
                <w:sz w:val="20"/>
                <w:szCs w:val="20"/>
              </w:rPr>
            </w:pPr>
            <w:r w:rsidRPr="00295953">
              <w:rPr>
                <w:b/>
                <w:sz w:val="20"/>
                <w:szCs w:val="20"/>
              </w:rPr>
              <w:lastRenderedPageBreak/>
              <w:t>Sorting out</w:t>
            </w:r>
            <w:r>
              <w:rPr>
                <w:sz w:val="20"/>
                <w:szCs w:val="20"/>
              </w:rPr>
              <w:t xml:space="preserve">: </w:t>
            </w:r>
          </w:p>
          <w:p w:rsidR="00295953" w:rsidRDefault="00295953" w:rsidP="00295953">
            <w:pPr>
              <w:pStyle w:val="ListParagraph"/>
              <w:numPr>
                <w:ilvl w:val="0"/>
                <w:numId w:val="4"/>
              </w:numPr>
              <w:ind w:left="162" w:hanging="180"/>
              <w:rPr>
                <w:sz w:val="20"/>
                <w:szCs w:val="20"/>
              </w:rPr>
            </w:pPr>
            <w:r w:rsidRPr="00295953">
              <w:rPr>
                <w:sz w:val="20"/>
                <w:szCs w:val="20"/>
              </w:rPr>
              <w:t xml:space="preserve">Guess speaker will explain about </w:t>
            </w:r>
            <w:r>
              <w:rPr>
                <w:sz w:val="20"/>
                <w:szCs w:val="20"/>
              </w:rPr>
              <w:t>what kind of leader they are</w:t>
            </w:r>
          </w:p>
          <w:p w:rsidR="00295953" w:rsidRPr="00295953" w:rsidRDefault="00295953" w:rsidP="00295953">
            <w:pPr>
              <w:pStyle w:val="ListParagraph"/>
              <w:numPr>
                <w:ilvl w:val="0"/>
                <w:numId w:val="4"/>
              </w:numPr>
              <w:ind w:left="162" w:hanging="180"/>
              <w:rPr>
                <w:sz w:val="20"/>
                <w:szCs w:val="20"/>
              </w:rPr>
            </w:pPr>
            <w:r>
              <w:rPr>
                <w:sz w:val="20"/>
                <w:szCs w:val="20"/>
              </w:rPr>
              <w:t xml:space="preserve">Students do interview to parents, and asked </w:t>
            </w:r>
            <w:r>
              <w:rPr>
                <w:sz w:val="20"/>
                <w:szCs w:val="20"/>
              </w:rPr>
              <w:lastRenderedPageBreak/>
              <w:t>questions about things that they still concerns. (</w:t>
            </w:r>
            <w:proofErr w:type="gramStart"/>
            <w:r>
              <w:rPr>
                <w:sz w:val="20"/>
                <w:szCs w:val="20"/>
              </w:rPr>
              <w:t>their</w:t>
            </w:r>
            <w:proofErr w:type="gramEnd"/>
            <w:r>
              <w:rPr>
                <w:sz w:val="20"/>
                <w:szCs w:val="20"/>
              </w:rPr>
              <w:t xml:space="preserve"> dominating leadership syles, the problems they face, how they make decision, what are the consequences from their decision.</w:t>
            </w:r>
          </w:p>
          <w:p w:rsidR="00295953" w:rsidRDefault="00295953" w:rsidP="00295953">
            <w:pPr>
              <w:rPr>
                <w:sz w:val="20"/>
                <w:szCs w:val="20"/>
              </w:rPr>
            </w:pPr>
            <w:r>
              <w:rPr>
                <w:sz w:val="20"/>
                <w:szCs w:val="20"/>
              </w:rPr>
              <w:t>Assessment:</w:t>
            </w:r>
          </w:p>
          <w:p w:rsidR="00295953" w:rsidRDefault="00295953" w:rsidP="00295953">
            <w:pPr>
              <w:rPr>
                <w:sz w:val="20"/>
                <w:szCs w:val="20"/>
              </w:rPr>
            </w:pPr>
            <w:r>
              <w:rPr>
                <w:sz w:val="20"/>
                <w:szCs w:val="20"/>
              </w:rPr>
              <w:t>Students then will create a report to explain about the leader profile, what problems that they usually they faced, how they follow a process of making decisison to solve the problems, and what are the consequences when they decide something.</w:t>
            </w:r>
          </w:p>
          <w:p w:rsidR="00295953" w:rsidRDefault="00295953" w:rsidP="00295953">
            <w:pPr>
              <w:rPr>
                <w:sz w:val="20"/>
                <w:szCs w:val="20"/>
              </w:rPr>
            </w:pPr>
            <w:r>
              <w:rPr>
                <w:sz w:val="20"/>
                <w:szCs w:val="20"/>
              </w:rPr>
              <w:t>Then students will create a chart to show how problem is solved.</w:t>
            </w:r>
          </w:p>
          <w:p w:rsidR="00295953" w:rsidRPr="0078593D" w:rsidRDefault="00295953" w:rsidP="00295953">
            <w:pPr>
              <w:rPr>
                <w:sz w:val="20"/>
                <w:szCs w:val="20"/>
              </w:rPr>
            </w:pPr>
          </w:p>
        </w:tc>
      </w:tr>
      <w:tr w:rsidR="00295953" w:rsidRPr="0078593D" w:rsidTr="00501700">
        <w:tc>
          <w:tcPr>
            <w:tcW w:w="720" w:type="dxa"/>
          </w:tcPr>
          <w:p w:rsidR="00295953" w:rsidRPr="0078593D" w:rsidRDefault="00295953" w:rsidP="0078593D">
            <w:pPr>
              <w:rPr>
                <w:sz w:val="20"/>
                <w:szCs w:val="20"/>
              </w:rPr>
            </w:pPr>
          </w:p>
        </w:tc>
        <w:tc>
          <w:tcPr>
            <w:tcW w:w="1980" w:type="dxa"/>
          </w:tcPr>
          <w:p w:rsidR="00295953" w:rsidRPr="0078593D" w:rsidRDefault="00295953" w:rsidP="0078593D">
            <w:pPr>
              <w:rPr>
                <w:rFonts w:eastAsia="Times New Roman" w:cs="Times New Roman"/>
                <w:bCs/>
                <w:color w:val="000000"/>
                <w:sz w:val="20"/>
                <w:szCs w:val="20"/>
              </w:rPr>
            </w:pPr>
            <w:r w:rsidRPr="0078593D">
              <w:rPr>
                <w:rFonts w:eastAsia="Times New Roman" w:cs="Times New Roman"/>
                <w:bCs/>
                <w:color w:val="000000"/>
                <w:sz w:val="20"/>
                <w:szCs w:val="20"/>
              </w:rPr>
              <w:t>Demonstrate an understanding of the problems associated with different leadership styles in an organization</w:t>
            </w:r>
            <w:r w:rsidRPr="0078593D">
              <w:rPr>
                <w:rFonts w:eastAsia="Times New Roman" w:cs="Times New Roman"/>
                <w:color w:val="000000"/>
                <w:sz w:val="20"/>
                <w:szCs w:val="20"/>
              </w:rPr>
              <w:t>.</w:t>
            </w:r>
          </w:p>
        </w:tc>
        <w:tc>
          <w:tcPr>
            <w:tcW w:w="3870" w:type="dxa"/>
          </w:tcPr>
          <w:p w:rsidR="00295953" w:rsidRDefault="00295953" w:rsidP="00295953">
            <w:pPr>
              <w:pStyle w:val="ListParagraph"/>
              <w:numPr>
                <w:ilvl w:val="0"/>
                <w:numId w:val="2"/>
              </w:numPr>
              <w:ind w:left="162" w:hanging="162"/>
              <w:rPr>
                <w:sz w:val="20"/>
                <w:szCs w:val="20"/>
              </w:rPr>
            </w:pPr>
            <w:r>
              <w:rPr>
                <w:sz w:val="20"/>
                <w:szCs w:val="20"/>
              </w:rPr>
              <w:t xml:space="preserve">Analyze the </w:t>
            </w:r>
            <w:r w:rsidR="00CE4304">
              <w:rPr>
                <w:sz w:val="20"/>
                <w:szCs w:val="20"/>
              </w:rPr>
              <w:t>problems happen in a group of working people/environment</w:t>
            </w:r>
          </w:p>
          <w:p w:rsidR="00CE4304" w:rsidRDefault="00CE4304" w:rsidP="00295953">
            <w:pPr>
              <w:pStyle w:val="ListParagraph"/>
              <w:numPr>
                <w:ilvl w:val="0"/>
                <w:numId w:val="2"/>
              </w:numPr>
              <w:ind w:left="162" w:hanging="162"/>
              <w:rPr>
                <w:sz w:val="20"/>
                <w:szCs w:val="20"/>
              </w:rPr>
            </w:pPr>
            <w:r>
              <w:rPr>
                <w:sz w:val="20"/>
                <w:szCs w:val="20"/>
              </w:rPr>
              <w:t>Explain how leadershi[ tyles are chosen to solve decision</w:t>
            </w:r>
          </w:p>
          <w:p w:rsidR="00295953" w:rsidRPr="0078593D" w:rsidRDefault="00295953" w:rsidP="0078593D">
            <w:pPr>
              <w:rPr>
                <w:sz w:val="20"/>
                <w:szCs w:val="20"/>
              </w:rPr>
            </w:pPr>
          </w:p>
        </w:tc>
        <w:tc>
          <w:tcPr>
            <w:tcW w:w="4320" w:type="dxa"/>
            <w:vMerge/>
          </w:tcPr>
          <w:p w:rsidR="00295953" w:rsidRPr="0078593D" w:rsidRDefault="00295953" w:rsidP="0078593D">
            <w:pPr>
              <w:rPr>
                <w:sz w:val="20"/>
                <w:szCs w:val="20"/>
              </w:rPr>
            </w:pPr>
          </w:p>
        </w:tc>
      </w:tr>
      <w:tr w:rsidR="00295953" w:rsidRPr="0078593D" w:rsidTr="00501700">
        <w:tc>
          <w:tcPr>
            <w:tcW w:w="720" w:type="dxa"/>
          </w:tcPr>
          <w:p w:rsidR="00295953" w:rsidRPr="0078593D" w:rsidRDefault="00295953" w:rsidP="0078593D">
            <w:pPr>
              <w:rPr>
                <w:sz w:val="20"/>
                <w:szCs w:val="20"/>
              </w:rPr>
            </w:pPr>
          </w:p>
        </w:tc>
        <w:tc>
          <w:tcPr>
            <w:tcW w:w="1980" w:type="dxa"/>
          </w:tcPr>
          <w:p w:rsidR="00295953" w:rsidRPr="0078593D" w:rsidRDefault="00295953" w:rsidP="0078593D">
            <w:pPr>
              <w:rPr>
                <w:rFonts w:eastAsia="Times New Roman" w:cs="Times New Roman"/>
                <w:bCs/>
                <w:color w:val="000000"/>
                <w:sz w:val="20"/>
                <w:szCs w:val="20"/>
              </w:rPr>
            </w:pPr>
            <w:r w:rsidRPr="0078593D">
              <w:rPr>
                <w:rFonts w:eastAsia="Times New Roman" w:cs="Times New Roman"/>
                <w:bCs/>
                <w:color w:val="000000"/>
                <w:sz w:val="20"/>
                <w:szCs w:val="20"/>
              </w:rPr>
              <w:t>Demonstrate an understanding of the advantages and disadvantages of different leadership approaches to a problem</w:t>
            </w:r>
          </w:p>
        </w:tc>
        <w:tc>
          <w:tcPr>
            <w:tcW w:w="3870" w:type="dxa"/>
          </w:tcPr>
          <w:p w:rsidR="00295953" w:rsidRDefault="00295953" w:rsidP="00295953">
            <w:pPr>
              <w:pStyle w:val="ListParagraph"/>
              <w:numPr>
                <w:ilvl w:val="0"/>
                <w:numId w:val="2"/>
              </w:numPr>
              <w:ind w:left="162" w:hanging="162"/>
              <w:rPr>
                <w:sz w:val="20"/>
                <w:szCs w:val="20"/>
              </w:rPr>
            </w:pPr>
            <w:r>
              <w:rPr>
                <w:sz w:val="20"/>
                <w:szCs w:val="20"/>
              </w:rPr>
              <w:t>Analyze the consequences of the leadership styles chosen.</w:t>
            </w:r>
          </w:p>
          <w:p w:rsidR="00295953" w:rsidRDefault="00295953" w:rsidP="00295953">
            <w:pPr>
              <w:pStyle w:val="ListParagraph"/>
              <w:numPr>
                <w:ilvl w:val="0"/>
                <w:numId w:val="2"/>
              </w:numPr>
              <w:ind w:left="162" w:hanging="162"/>
              <w:rPr>
                <w:sz w:val="20"/>
                <w:szCs w:val="20"/>
              </w:rPr>
            </w:pPr>
            <w:r>
              <w:rPr>
                <w:sz w:val="20"/>
                <w:szCs w:val="20"/>
              </w:rPr>
              <w:t>Identify the impact of each decision made.</w:t>
            </w:r>
          </w:p>
          <w:p w:rsidR="00295953" w:rsidRDefault="00295953" w:rsidP="00295953">
            <w:pPr>
              <w:pStyle w:val="ListParagraph"/>
              <w:numPr>
                <w:ilvl w:val="0"/>
                <w:numId w:val="2"/>
              </w:numPr>
              <w:ind w:left="162" w:hanging="162"/>
              <w:rPr>
                <w:sz w:val="20"/>
                <w:szCs w:val="20"/>
              </w:rPr>
            </w:pPr>
            <w:r>
              <w:rPr>
                <w:sz w:val="20"/>
                <w:szCs w:val="20"/>
              </w:rPr>
              <w:t>Decribe the rpoblems in details</w:t>
            </w:r>
          </w:p>
          <w:p w:rsidR="00295953" w:rsidRPr="0078593D" w:rsidRDefault="00295953" w:rsidP="0078593D">
            <w:pPr>
              <w:rPr>
                <w:sz w:val="20"/>
                <w:szCs w:val="20"/>
              </w:rPr>
            </w:pPr>
          </w:p>
        </w:tc>
        <w:tc>
          <w:tcPr>
            <w:tcW w:w="4320" w:type="dxa"/>
            <w:vMerge/>
          </w:tcPr>
          <w:p w:rsidR="00295953" w:rsidRPr="0078593D" w:rsidRDefault="00295953" w:rsidP="0078593D">
            <w:pPr>
              <w:rPr>
                <w:sz w:val="20"/>
                <w:szCs w:val="20"/>
              </w:rPr>
            </w:pPr>
          </w:p>
        </w:tc>
      </w:tr>
      <w:tr w:rsidR="00501700" w:rsidRPr="0078593D" w:rsidTr="00501700">
        <w:tc>
          <w:tcPr>
            <w:tcW w:w="720" w:type="dxa"/>
          </w:tcPr>
          <w:p w:rsidR="00501700" w:rsidRPr="0078593D" w:rsidRDefault="00501700" w:rsidP="00F30781">
            <w:pPr>
              <w:rPr>
                <w:sz w:val="20"/>
                <w:szCs w:val="20"/>
              </w:rPr>
            </w:pPr>
          </w:p>
        </w:tc>
        <w:tc>
          <w:tcPr>
            <w:tcW w:w="1980" w:type="dxa"/>
          </w:tcPr>
          <w:p w:rsidR="00501700" w:rsidRPr="0078593D" w:rsidRDefault="00501700" w:rsidP="00F30781">
            <w:pPr>
              <w:rPr>
                <w:sz w:val="20"/>
                <w:szCs w:val="20"/>
              </w:rPr>
            </w:pPr>
            <w:r w:rsidRPr="0078593D">
              <w:rPr>
                <w:sz w:val="20"/>
                <w:szCs w:val="20"/>
              </w:rPr>
              <w:t>Stude</w:t>
            </w:r>
            <w:r>
              <w:rPr>
                <w:sz w:val="20"/>
                <w:szCs w:val="20"/>
              </w:rPr>
              <w:t>n</w:t>
            </w:r>
            <w:r w:rsidRPr="0078593D">
              <w:rPr>
                <w:sz w:val="20"/>
                <w:szCs w:val="20"/>
              </w:rPr>
              <w:t xml:space="preserve">ts can understand the leadership </w:t>
            </w:r>
            <w:r>
              <w:rPr>
                <w:sz w:val="20"/>
                <w:szCs w:val="20"/>
              </w:rPr>
              <w:t>skills application</w:t>
            </w:r>
            <w:r w:rsidRPr="0078593D">
              <w:rPr>
                <w:sz w:val="20"/>
                <w:szCs w:val="20"/>
              </w:rPr>
              <w:t xml:space="preserve"> in real l</w:t>
            </w:r>
            <w:r>
              <w:rPr>
                <w:sz w:val="20"/>
                <w:szCs w:val="20"/>
              </w:rPr>
              <w:t>i</w:t>
            </w:r>
            <w:r w:rsidRPr="0078593D">
              <w:rPr>
                <w:sz w:val="20"/>
                <w:szCs w:val="20"/>
              </w:rPr>
              <w:t>fe experience</w:t>
            </w:r>
          </w:p>
        </w:tc>
        <w:tc>
          <w:tcPr>
            <w:tcW w:w="3870" w:type="dxa"/>
          </w:tcPr>
          <w:p w:rsidR="00501700" w:rsidRPr="0078593D" w:rsidRDefault="00501700" w:rsidP="00F30781">
            <w:pPr>
              <w:pStyle w:val="ListParagraph"/>
              <w:numPr>
                <w:ilvl w:val="0"/>
                <w:numId w:val="2"/>
              </w:numPr>
              <w:ind w:left="162" w:hanging="162"/>
              <w:rPr>
                <w:sz w:val="20"/>
                <w:szCs w:val="20"/>
              </w:rPr>
            </w:pPr>
            <w:r w:rsidRPr="0078593D">
              <w:rPr>
                <w:sz w:val="20"/>
                <w:szCs w:val="20"/>
              </w:rPr>
              <w:t xml:space="preserve">Students use interesting game/activity to </w:t>
            </w:r>
            <w:r>
              <w:rPr>
                <w:sz w:val="20"/>
                <w:szCs w:val="20"/>
              </w:rPr>
              <w:t>i</w:t>
            </w:r>
            <w:r w:rsidRPr="0078593D">
              <w:rPr>
                <w:sz w:val="20"/>
                <w:szCs w:val="20"/>
              </w:rPr>
              <w:t>nteract audience</w:t>
            </w:r>
          </w:p>
          <w:p w:rsidR="00501700" w:rsidRDefault="00501700" w:rsidP="00F30781">
            <w:pPr>
              <w:pStyle w:val="ListParagraph"/>
              <w:numPr>
                <w:ilvl w:val="0"/>
                <w:numId w:val="2"/>
              </w:numPr>
              <w:ind w:left="162" w:hanging="162"/>
              <w:rPr>
                <w:sz w:val="20"/>
                <w:szCs w:val="20"/>
              </w:rPr>
            </w:pPr>
            <w:r w:rsidRPr="0078593D">
              <w:rPr>
                <w:sz w:val="20"/>
                <w:szCs w:val="20"/>
              </w:rPr>
              <w:t>Student understa</w:t>
            </w:r>
            <w:r>
              <w:rPr>
                <w:sz w:val="20"/>
                <w:szCs w:val="20"/>
              </w:rPr>
              <w:t xml:space="preserve">nd </w:t>
            </w:r>
            <w:r w:rsidRPr="0078593D">
              <w:rPr>
                <w:sz w:val="20"/>
                <w:szCs w:val="20"/>
              </w:rPr>
              <w:t>the leadership qualities</w:t>
            </w:r>
            <w:r>
              <w:rPr>
                <w:sz w:val="20"/>
                <w:szCs w:val="20"/>
              </w:rPr>
              <w:t xml:space="preserve"> displayed in the games</w:t>
            </w:r>
          </w:p>
          <w:p w:rsidR="00501700" w:rsidRPr="0078593D" w:rsidRDefault="00501700" w:rsidP="00F30781">
            <w:pPr>
              <w:pStyle w:val="ListParagraph"/>
              <w:numPr>
                <w:ilvl w:val="0"/>
                <w:numId w:val="2"/>
              </w:numPr>
              <w:ind w:left="162" w:hanging="162"/>
              <w:rPr>
                <w:sz w:val="20"/>
                <w:szCs w:val="20"/>
              </w:rPr>
            </w:pPr>
            <w:r>
              <w:rPr>
                <w:sz w:val="20"/>
                <w:szCs w:val="20"/>
              </w:rPr>
              <w:t>Students apply one leadershp styles in their game</w:t>
            </w:r>
          </w:p>
        </w:tc>
        <w:tc>
          <w:tcPr>
            <w:tcW w:w="4320" w:type="dxa"/>
          </w:tcPr>
          <w:p w:rsidR="00501700" w:rsidRPr="0078593D" w:rsidRDefault="00501700" w:rsidP="00F30781">
            <w:pPr>
              <w:rPr>
                <w:sz w:val="20"/>
                <w:szCs w:val="20"/>
              </w:rPr>
            </w:pPr>
            <w:r w:rsidRPr="00295953">
              <w:rPr>
                <w:b/>
                <w:sz w:val="20"/>
                <w:szCs w:val="20"/>
              </w:rPr>
              <w:t>Go</w:t>
            </w:r>
            <w:r w:rsidR="00295953" w:rsidRPr="00295953">
              <w:rPr>
                <w:b/>
                <w:sz w:val="20"/>
                <w:szCs w:val="20"/>
              </w:rPr>
              <w:t>i</w:t>
            </w:r>
            <w:r w:rsidRPr="00295953">
              <w:rPr>
                <w:b/>
                <w:sz w:val="20"/>
                <w:szCs w:val="20"/>
              </w:rPr>
              <w:t>ng further</w:t>
            </w:r>
            <w:r>
              <w:rPr>
                <w:sz w:val="20"/>
                <w:szCs w:val="20"/>
              </w:rPr>
              <w:t xml:space="preserve">: it can be called as mini summative task where they have to use their skills to </w:t>
            </w:r>
          </w:p>
        </w:tc>
      </w:tr>
    </w:tbl>
    <w:p w:rsidR="009D6F4B" w:rsidRDefault="009D6F4B" w:rsidP="0078593D">
      <w:pPr>
        <w:spacing w:line="240" w:lineRule="auto"/>
      </w:pPr>
    </w:p>
    <w:sectPr w:rsidR="009D6F4B" w:rsidSect="00295953">
      <w:pgSz w:w="12240" w:h="15840"/>
      <w:pgMar w:top="45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65248"/>
    <w:multiLevelType w:val="multilevel"/>
    <w:tmpl w:val="20548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0A0F2F"/>
    <w:multiLevelType w:val="hybridMultilevel"/>
    <w:tmpl w:val="4AD40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00E0968"/>
    <w:multiLevelType w:val="hybridMultilevel"/>
    <w:tmpl w:val="C3645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A711EB8"/>
    <w:multiLevelType w:val="multilevel"/>
    <w:tmpl w:val="3E1AD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9D6F4B"/>
    <w:rsid w:val="000C7BF6"/>
    <w:rsid w:val="000D37F6"/>
    <w:rsid w:val="000D4D55"/>
    <w:rsid w:val="0011446A"/>
    <w:rsid w:val="00281765"/>
    <w:rsid w:val="00295953"/>
    <w:rsid w:val="002E0A52"/>
    <w:rsid w:val="003726AC"/>
    <w:rsid w:val="004201C2"/>
    <w:rsid w:val="00501700"/>
    <w:rsid w:val="00583F57"/>
    <w:rsid w:val="0078593D"/>
    <w:rsid w:val="00847D57"/>
    <w:rsid w:val="009D6F4B"/>
    <w:rsid w:val="00B35D78"/>
    <w:rsid w:val="00B95617"/>
    <w:rsid w:val="00CB4B9F"/>
    <w:rsid w:val="00CE4304"/>
    <w:rsid w:val="00FE3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D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6F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D6F4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Sekolah Ciputra</Company>
  <LinksUpToDate>false</LinksUpToDate>
  <CharactersWithSpaces>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Julius</dc:creator>
  <cp:keywords/>
  <dc:description/>
  <cp:lastModifiedBy>Yan Julius</cp:lastModifiedBy>
  <cp:revision>5</cp:revision>
  <dcterms:created xsi:type="dcterms:W3CDTF">2009-09-07T22:59:00Z</dcterms:created>
  <dcterms:modified xsi:type="dcterms:W3CDTF">2009-09-08T05:37:00Z</dcterms:modified>
</cp:coreProperties>
</file>