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4C4" w:rsidRPr="007564C4" w:rsidRDefault="007564C4" w:rsidP="007564C4">
      <w:pPr>
        <w:spacing w:after="0" w:line="240" w:lineRule="auto"/>
        <w:jc w:val="center"/>
        <w:rPr>
          <w:b/>
          <w:sz w:val="32"/>
        </w:rPr>
      </w:pPr>
      <w:r w:rsidRPr="007564C4">
        <w:rPr>
          <w:b/>
          <w:sz w:val="32"/>
        </w:rPr>
        <w:t>Solution Card</w:t>
      </w:r>
    </w:p>
    <w:tbl>
      <w:tblPr>
        <w:tblStyle w:val="TableGrid"/>
        <w:tblW w:w="0" w:type="auto"/>
        <w:tblLayout w:type="fixed"/>
        <w:tblLook w:val="04A0"/>
      </w:tblPr>
      <w:tblGrid>
        <w:gridCol w:w="1450"/>
        <w:gridCol w:w="630"/>
        <w:gridCol w:w="3338"/>
        <w:gridCol w:w="1170"/>
        <w:gridCol w:w="720"/>
        <w:gridCol w:w="3600"/>
      </w:tblGrid>
      <w:tr w:rsidR="007564C4" w:rsidRPr="00433A6C" w:rsidTr="007564C4">
        <w:trPr>
          <w:trHeight w:val="1223"/>
        </w:trPr>
        <w:tc>
          <w:tcPr>
            <w:tcW w:w="1450" w:type="dxa"/>
            <w:vAlign w:val="center"/>
          </w:tcPr>
          <w:p w:rsidR="007564C4" w:rsidRPr="00433A6C" w:rsidRDefault="007564C4" w:rsidP="004E4AB2">
            <w:pPr>
              <w:rPr>
                <w:b/>
              </w:rPr>
            </w:pPr>
            <w:r w:rsidRPr="00433A6C">
              <w:rPr>
                <w:b/>
              </w:rPr>
              <w:t>Situation</w:t>
            </w:r>
          </w:p>
        </w:tc>
        <w:tc>
          <w:tcPr>
            <w:tcW w:w="9458" w:type="dxa"/>
            <w:gridSpan w:val="5"/>
          </w:tcPr>
          <w:p w:rsidR="007564C4" w:rsidRPr="00433A6C" w:rsidRDefault="007564C4" w:rsidP="004E4AB2">
            <w:pPr>
              <w:rPr>
                <w:i/>
              </w:rPr>
            </w:pPr>
          </w:p>
        </w:tc>
      </w:tr>
      <w:tr w:rsidR="007564C4" w:rsidRPr="00433A6C" w:rsidTr="004E4AB2">
        <w:trPr>
          <w:trHeight w:val="291"/>
        </w:trPr>
        <w:tc>
          <w:tcPr>
            <w:tcW w:w="1450" w:type="dxa"/>
            <w:vAlign w:val="center"/>
          </w:tcPr>
          <w:p w:rsidR="007564C4" w:rsidRPr="00433A6C" w:rsidRDefault="007564C4" w:rsidP="004E4AB2">
            <w:pPr>
              <w:rPr>
                <w:b/>
              </w:rPr>
            </w:pPr>
            <w:r w:rsidRPr="00433A6C">
              <w:rPr>
                <w:b/>
              </w:rPr>
              <w:t xml:space="preserve">What </w:t>
            </w:r>
            <w:r>
              <w:rPr>
                <w:b/>
              </w:rPr>
              <w:t>are the different points of view (Problems)</w:t>
            </w:r>
          </w:p>
        </w:tc>
        <w:tc>
          <w:tcPr>
            <w:tcW w:w="9458" w:type="dxa"/>
            <w:gridSpan w:val="5"/>
          </w:tcPr>
          <w:p w:rsidR="007564C4" w:rsidRPr="00433A6C" w:rsidRDefault="007564C4" w:rsidP="004E4AB2"/>
        </w:tc>
      </w:tr>
      <w:tr w:rsidR="007564C4" w:rsidRPr="00433A6C" w:rsidTr="004E4AB2">
        <w:trPr>
          <w:trHeight w:val="1192"/>
        </w:trPr>
        <w:tc>
          <w:tcPr>
            <w:tcW w:w="1450" w:type="dxa"/>
            <w:vMerge w:val="restart"/>
            <w:vAlign w:val="center"/>
          </w:tcPr>
          <w:p w:rsidR="007564C4" w:rsidRPr="00433A6C" w:rsidRDefault="007564C4" w:rsidP="004E4AB2">
            <w:pPr>
              <w:rPr>
                <w:b/>
              </w:rPr>
            </w:pPr>
            <w:r w:rsidRPr="00433A6C">
              <w:rPr>
                <w:b/>
              </w:rPr>
              <w:t>Possible Solution</w:t>
            </w:r>
            <w:r>
              <w:rPr>
                <w:b/>
              </w:rPr>
              <w:t xml:space="preserve">s </w:t>
            </w:r>
          </w:p>
        </w:tc>
        <w:tc>
          <w:tcPr>
            <w:tcW w:w="630" w:type="dxa"/>
            <w:tcBorders>
              <w:bottom w:val="single" w:sz="4" w:space="0" w:color="auto"/>
              <w:right w:val="single" w:sz="4" w:space="0" w:color="auto"/>
            </w:tcBorders>
          </w:tcPr>
          <w:p w:rsidR="007564C4" w:rsidRDefault="007564C4" w:rsidP="004E4AB2">
            <w:r>
              <w:t>loud</w:t>
            </w:r>
          </w:p>
          <w:p w:rsidR="007564C4" w:rsidRPr="00433A6C" w:rsidRDefault="007564C4" w:rsidP="004E4AB2">
            <w:pPr>
              <w:ind w:hanging="100"/>
            </w:pPr>
            <w:r>
              <w:rPr>
                <w:rFonts w:ascii="Arial" w:hAnsi="Arial" w:cs="Arial"/>
                <w:noProof/>
                <w:color w:val="0000FF"/>
              </w:rPr>
              <w:drawing>
                <wp:inline distT="0" distB="0" distL="0" distR="0">
                  <wp:extent cx="348940" cy="355439"/>
                  <wp:effectExtent l="19050" t="0" r="0" b="0"/>
                  <wp:docPr id="6" name="ipflL2h4vJYOyH9JM:" descr="http://t1.gstatic.com/images?q=tbn:lL2h4vJYOyH9JM:http://www.andreadams.com/assets/watermark%2520files/storm.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lL2h4vJYOyH9JM:" descr="http://t1.gstatic.com/images?q=tbn:lL2h4vJYOyH9JM:http://www.andreadams.com/assets/watermark%2520files/storm.jpg">
                            <a:hlinkClick r:id="rId5"/>
                          </pic:cNvPr>
                          <pic:cNvPicPr>
                            <a:picLocks noChangeAspect="1" noChangeArrowheads="1"/>
                          </pic:cNvPicPr>
                        </pic:nvPicPr>
                        <pic:blipFill>
                          <a:blip r:embed="rId6"/>
                          <a:srcRect/>
                          <a:stretch>
                            <a:fillRect/>
                          </a:stretch>
                        </pic:blipFill>
                        <pic:spPr bwMode="auto">
                          <a:xfrm>
                            <a:off x="0" y="0"/>
                            <a:ext cx="347589" cy="354063"/>
                          </a:xfrm>
                          <a:prstGeom prst="rect">
                            <a:avLst/>
                          </a:prstGeom>
                          <a:noFill/>
                          <a:ln w="9525">
                            <a:noFill/>
                            <a:miter lim="800000"/>
                            <a:headEnd/>
                            <a:tailEnd/>
                          </a:ln>
                        </pic:spPr>
                      </pic:pic>
                    </a:graphicData>
                  </a:graphic>
                </wp:inline>
              </w:drawing>
            </w:r>
          </w:p>
        </w:tc>
        <w:tc>
          <w:tcPr>
            <w:tcW w:w="3338" w:type="dxa"/>
            <w:tcBorders>
              <w:left w:val="single" w:sz="4" w:space="0" w:color="auto"/>
              <w:bottom w:val="single" w:sz="4" w:space="0" w:color="auto"/>
            </w:tcBorders>
          </w:tcPr>
          <w:p w:rsidR="007564C4" w:rsidRPr="00433A6C" w:rsidRDefault="007564C4" w:rsidP="004E4AB2"/>
          <w:p w:rsidR="007564C4" w:rsidRDefault="007564C4" w:rsidP="004E4AB2"/>
          <w:p w:rsidR="007564C4" w:rsidRPr="00433A6C" w:rsidRDefault="007564C4" w:rsidP="004E4AB2"/>
        </w:tc>
        <w:tc>
          <w:tcPr>
            <w:tcW w:w="1170" w:type="dxa"/>
            <w:vMerge w:val="restart"/>
            <w:tcBorders>
              <w:right w:val="single" w:sz="4" w:space="0" w:color="auto"/>
            </w:tcBorders>
            <w:vAlign w:val="center"/>
          </w:tcPr>
          <w:p w:rsidR="007564C4" w:rsidRPr="00433A6C" w:rsidRDefault="007564C4" w:rsidP="004E4AB2">
            <w:pPr>
              <w:rPr>
                <w:b/>
              </w:rPr>
            </w:pPr>
            <w:r w:rsidRPr="00433A6C">
              <w:rPr>
                <w:b/>
              </w:rPr>
              <w:t>Possible Outcome</w:t>
            </w:r>
            <w:r>
              <w:rPr>
                <w:b/>
              </w:rPr>
              <w:t>s/ What might happen</w:t>
            </w:r>
          </w:p>
        </w:tc>
        <w:tc>
          <w:tcPr>
            <w:tcW w:w="720" w:type="dxa"/>
            <w:tcBorders>
              <w:left w:val="single" w:sz="4" w:space="0" w:color="auto"/>
              <w:bottom w:val="single" w:sz="4" w:space="0" w:color="auto"/>
              <w:right w:val="single" w:sz="4" w:space="0" w:color="auto"/>
            </w:tcBorders>
          </w:tcPr>
          <w:p w:rsidR="007564C4" w:rsidRDefault="007564C4" w:rsidP="004E4AB2">
            <w:r>
              <w:t>loud</w:t>
            </w:r>
          </w:p>
          <w:p w:rsidR="007564C4" w:rsidRPr="00433A6C" w:rsidRDefault="007564C4" w:rsidP="004E4AB2">
            <w:pPr>
              <w:ind w:hanging="100"/>
            </w:pPr>
            <w:r>
              <w:rPr>
                <w:rFonts w:ascii="Arial" w:hAnsi="Arial" w:cs="Arial"/>
                <w:noProof/>
                <w:color w:val="0000FF"/>
              </w:rPr>
              <w:drawing>
                <wp:inline distT="0" distB="0" distL="0" distR="0">
                  <wp:extent cx="348940" cy="355439"/>
                  <wp:effectExtent l="19050" t="0" r="0" b="0"/>
                  <wp:docPr id="8" name="ipflL2h4vJYOyH9JM:" descr="http://t1.gstatic.com/images?q=tbn:lL2h4vJYOyH9JM:http://www.andreadams.com/assets/watermark%2520files/storm.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lL2h4vJYOyH9JM:" descr="http://t1.gstatic.com/images?q=tbn:lL2h4vJYOyH9JM:http://www.andreadams.com/assets/watermark%2520files/storm.jpg">
                            <a:hlinkClick r:id="rId5"/>
                          </pic:cNvPr>
                          <pic:cNvPicPr>
                            <a:picLocks noChangeAspect="1" noChangeArrowheads="1"/>
                          </pic:cNvPicPr>
                        </pic:nvPicPr>
                        <pic:blipFill>
                          <a:blip r:embed="rId6"/>
                          <a:srcRect/>
                          <a:stretch>
                            <a:fillRect/>
                          </a:stretch>
                        </pic:blipFill>
                        <pic:spPr bwMode="auto">
                          <a:xfrm>
                            <a:off x="0" y="0"/>
                            <a:ext cx="347589" cy="354063"/>
                          </a:xfrm>
                          <a:prstGeom prst="rect">
                            <a:avLst/>
                          </a:prstGeom>
                          <a:noFill/>
                          <a:ln w="9525">
                            <a:noFill/>
                            <a:miter lim="800000"/>
                            <a:headEnd/>
                            <a:tailEnd/>
                          </a:ln>
                        </pic:spPr>
                      </pic:pic>
                    </a:graphicData>
                  </a:graphic>
                </wp:inline>
              </w:drawing>
            </w:r>
          </w:p>
        </w:tc>
        <w:tc>
          <w:tcPr>
            <w:tcW w:w="3600" w:type="dxa"/>
            <w:tcBorders>
              <w:left w:val="single" w:sz="4" w:space="0" w:color="auto"/>
              <w:bottom w:val="single" w:sz="4" w:space="0" w:color="auto"/>
            </w:tcBorders>
          </w:tcPr>
          <w:p w:rsidR="007564C4" w:rsidRPr="00433A6C" w:rsidRDefault="007564C4" w:rsidP="004E4AB2"/>
        </w:tc>
      </w:tr>
      <w:tr w:rsidR="007564C4" w:rsidRPr="00433A6C" w:rsidTr="004E4AB2">
        <w:trPr>
          <w:trHeight w:val="1192"/>
        </w:trPr>
        <w:tc>
          <w:tcPr>
            <w:tcW w:w="1450" w:type="dxa"/>
            <w:vMerge/>
            <w:vAlign w:val="center"/>
          </w:tcPr>
          <w:p w:rsidR="007564C4" w:rsidRPr="00433A6C" w:rsidRDefault="007564C4" w:rsidP="004E4AB2">
            <w:pPr>
              <w:rPr>
                <w:b/>
              </w:rPr>
            </w:pPr>
          </w:p>
        </w:tc>
        <w:tc>
          <w:tcPr>
            <w:tcW w:w="630" w:type="dxa"/>
            <w:tcBorders>
              <w:top w:val="single" w:sz="4" w:space="0" w:color="auto"/>
              <w:bottom w:val="single" w:sz="4" w:space="0" w:color="auto"/>
              <w:right w:val="single" w:sz="4" w:space="0" w:color="auto"/>
            </w:tcBorders>
          </w:tcPr>
          <w:p w:rsidR="007564C4" w:rsidRDefault="007564C4" w:rsidP="004E4AB2">
            <w:pPr>
              <w:ind w:hanging="100"/>
            </w:pPr>
            <w:r>
              <w:t>Think &amp;</w:t>
            </w:r>
          </w:p>
          <w:p w:rsidR="007564C4" w:rsidRPr="00433A6C" w:rsidRDefault="007564C4" w:rsidP="004E4AB2">
            <w:pPr>
              <w:ind w:hanging="100"/>
            </w:pPr>
            <w:r>
              <w:t>Share</w:t>
            </w:r>
            <w:r>
              <w:rPr>
                <w:rFonts w:ascii="Arial" w:hAnsi="Arial" w:cs="Arial"/>
                <w:noProof/>
                <w:color w:val="0000FF"/>
              </w:rPr>
              <w:drawing>
                <wp:inline distT="0" distB="0" distL="0" distR="0">
                  <wp:extent cx="327275" cy="245327"/>
                  <wp:effectExtent l="19050" t="0" r="0" b="0"/>
                  <wp:docPr id="9" name="ipfvs4QC6JT8VX8wM:" descr="http://t0.gstatic.com/images?q=tbn:vs4QC6JT8VX8wM:http://www.bradfitzpatrick.com/store/images/products/no019-sun-cartoon.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vs4QC6JT8VX8wM:" descr="http://t0.gstatic.com/images?q=tbn:vs4QC6JT8VX8wM:http://www.bradfitzpatrick.com/store/images/products/no019-sun-cartoon.jpg">
                            <a:hlinkClick r:id="rId7"/>
                          </pic:cNvPr>
                          <pic:cNvPicPr>
                            <a:picLocks noChangeAspect="1" noChangeArrowheads="1"/>
                          </pic:cNvPicPr>
                        </pic:nvPicPr>
                        <pic:blipFill>
                          <a:blip r:embed="rId8"/>
                          <a:srcRect/>
                          <a:stretch>
                            <a:fillRect/>
                          </a:stretch>
                        </pic:blipFill>
                        <pic:spPr bwMode="auto">
                          <a:xfrm>
                            <a:off x="0" y="0"/>
                            <a:ext cx="327174" cy="245251"/>
                          </a:xfrm>
                          <a:prstGeom prst="rect">
                            <a:avLst/>
                          </a:prstGeom>
                          <a:noFill/>
                          <a:ln w="9525">
                            <a:noFill/>
                            <a:miter lim="800000"/>
                            <a:headEnd/>
                            <a:tailEnd/>
                          </a:ln>
                        </pic:spPr>
                      </pic:pic>
                    </a:graphicData>
                  </a:graphic>
                </wp:inline>
              </w:drawing>
            </w:r>
          </w:p>
        </w:tc>
        <w:tc>
          <w:tcPr>
            <w:tcW w:w="3338" w:type="dxa"/>
            <w:tcBorders>
              <w:top w:val="single" w:sz="4" w:space="0" w:color="auto"/>
              <w:left w:val="single" w:sz="4" w:space="0" w:color="auto"/>
              <w:bottom w:val="single" w:sz="4" w:space="0" w:color="auto"/>
            </w:tcBorders>
          </w:tcPr>
          <w:p w:rsidR="007564C4" w:rsidRDefault="007564C4" w:rsidP="004E4AB2"/>
          <w:p w:rsidR="007564C4" w:rsidRPr="00433A6C" w:rsidRDefault="007564C4" w:rsidP="004E4AB2"/>
          <w:p w:rsidR="007564C4" w:rsidRPr="00433A6C" w:rsidRDefault="007564C4" w:rsidP="004E4AB2"/>
        </w:tc>
        <w:tc>
          <w:tcPr>
            <w:tcW w:w="1170" w:type="dxa"/>
            <w:vMerge/>
            <w:tcBorders>
              <w:right w:val="single" w:sz="4" w:space="0" w:color="auto"/>
            </w:tcBorders>
          </w:tcPr>
          <w:p w:rsidR="007564C4" w:rsidRPr="00433A6C" w:rsidRDefault="007564C4" w:rsidP="004E4AB2"/>
        </w:tc>
        <w:tc>
          <w:tcPr>
            <w:tcW w:w="720" w:type="dxa"/>
            <w:tcBorders>
              <w:top w:val="single" w:sz="4" w:space="0" w:color="auto"/>
              <w:left w:val="single" w:sz="4" w:space="0" w:color="auto"/>
              <w:bottom w:val="single" w:sz="4" w:space="0" w:color="auto"/>
              <w:right w:val="single" w:sz="4" w:space="0" w:color="auto"/>
            </w:tcBorders>
          </w:tcPr>
          <w:p w:rsidR="007564C4" w:rsidRDefault="007564C4" w:rsidP="004E4AB2">
            <w:pPr>
              <w:ind w:hanging="100"/>
            </w:pPr>
            <w:r>
              <w:t>Think &amp;</w:t>
            </w:r>
          </w:p>
          <w:p w:rsidR="007564C4" w:rsidRPr="00433A6C" w:rsidRDefault="007564C4" w:rsidP="004E4AB2">
            <w:pPr>
              <w:ind w:hanging="100"/>
            </w:pPr>
            <w:r>
              <w:t>Share</w:t>
            </w:r>
            <w:r>
              <w:rPr>
                <w:rFonts w:ascii="Arial" w:hAnsi="Arial" w:cs="Arial"/>
                <w:noProof/>
                <w:color w:val="0000FF"/>
              </w:rPr>
              <w:drawing>
                <wp:inline distT="0" distB="0" distL="0" distR="0">
                  <wp:extent cx="327275" cy="245327"/>
                  <wp:effectExtent l="19050" t="0" r="0" b="0"/>
                  <wp:docPr id="10" name="ipfvs4QC6JT8VX8wM:" descr="http://t0.gstatic.com/images?q=tbn:vs4QC6JT8VX8wM:http://www.bradfitzpatrick.com/store/images/products/no019-sun-cartoon.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vs4QC6JT8VX8wM:" descr="http://t0.gstatic.com/images?q=tbn:vs4QC6JT8VX8wM:http://www.bradfitzpatrick.com/store/images/products/no019-sun-cartoon.jpg">
                            <a:hlinkClick r:id="rId7"/>
                          </pic:cNvPr>
                          <pic:cNvPicPr>
                            <a:picLocks noChangeAspect="1" noChangeArrowheads="1"/>
                          </pic:cNvPicPr>
                        </pic:nvPicPr>
                        <pic:blipFill>
                          <a:blip r:embed="rId8"/>
                          <a:srcRect/>
                          <a:stretch>
                            <a:fillRect/>
                          </a:stretch>
                        </pic:blipFill>
                        <pic:spPr bwMode="auto">
                          <a:xfrm>
                            <a:off x="0" y="0"/>
                            <a:ext cx="327174" cy="245251"/>
                          </a:xfrm>
                          <a:prstGeom prst="rect">
                            <a:avLst/>
                          </a:prstGeom>
                          <a:noFill/>
                          <a:ln w="9525">
                            <a:noFill/>
                            <a:miter lim="800000"/>
                            <a:headEnd/>
                            <a:tailEnd/>
                          </a:ln>
                        </pic:spPr>
                      </pic:pic>
                    </a:graphicData>
                  </a:graphic>
                </wp:inline>
              </w:drawing>
            </w:r>
          </w:p>
        </w:tc>
        <w:tc>
          <w:tcPr>
            <w:tcW w:w="3600" w:type="dxa"/>
            <w:tcBorders>
              <w:top w:val="single" w:sz="4" w:space="0" w:color="auto"/>
              <w:left w:val="single" w:sz="4" w:space="0" w:color="auto"/>
              <w:bottom w:val="single" w:sz="4" w:space="0" w:color="auto"/>
            </w:tcBorders>
          </w:tcPr>
          <w:p w:rsidR="007564C4" w:rsidRPr="00433A6C" w:rsidRDefault="007564C4" w:rsidP="004E4AB2"/>
        </w:tc>
      </w:tr>
      <w:tr w:rsidR="007564C4" w:rsidRPr="00433A6C" w:rsidTr="004E4AB2">
        <w:trPr>
          <w:trHeight w:val="1192"/>
        </w:trPr>
        <w:tc>
          <w:tcPr>
            <w:tcW w:w="1450" w:type="dxa"/>
            <w:vMerge/>
            <w:vAlign w:val="center"/>
          </w:tcPr>
          <w:p w:rsidR="007564C4" w:rsidRPr="00433A6C" w:rsidRDefault="007564C4" w:rsidP="004E4AB2">
            <w:pPr>
              <w:rPr>
                <w:b/>
              </w:rPr>
            </w:pPr>
          </w:p>
        </w:tc>
        <w:tc>
          <w:tcPr>
            <w:tcW w:w="630" w:type="dxa"/>
            <w:tcBorders>
              <w:top w:val="single" w:sz="4" w:space="0" w:color="auto"/>
              <w:right w:val="single" w:sz="4" w:space="0" w:color="auto"/>
            </w:tcBorders>
          </w:tcPr>
          <w:p w:rsidR="007564C4" w:rsidRDefault="007564C4" w:rsidP="004E4AB2">
            <w:r w:rsidRPr="00433A6C">
              <w:t>Soft</w:t>
            </w:r>
          </w:p>
          <w:p w:rsidR="007564C4" w:rsidRPr="00433A6C" w:rsidRDefault="007564C4" w:rsidP="004E4AB2">
            <w:pPr>
              <w:ind w:hanging="100"/>
            </w:pPr>
            <w:r>
              <w:rPr>
                <w:rFonts w:ascii="Arial" w:hAnsi="Arial" w:cs="Arial"/>
                <w:noProof/>
                <w:color w:val="0000FF"/>
              </w:rPr>
              <w:drawing>
                <wp:inline distT="0" distB="0" distL="0" distR="0">
                  <wp:extent cx="289538" cy="323385"/>
                  <wp:effectExtent l="19050" t="0" r="0" b="0"/>
                  <wp:docPr id="11" name="ipfmbBZXKTYM8BW9M:" descr="http://t1.gstatic.com/images?q=tbn:mbBZXKTYM8BW9M:http://www.istockphoto.com/file_thumbview_approve/9279677/2/istockphoto_9279677-cartoon-cloud.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mbBZXKTYM8BW9M:" descr="http://t1.gstatic.com/images?q=tbn:mbBZXKTYM8BW9M:http://www.istockphoto.com/file_thumbview_approve/9279677/2/istockphoto_9279677-cartoon-cloud.jpg">
                            <a:hlinkClick r:id="rId9"/>
                          </pic:cNvPr>
                          <pic:cNvPicPr>
                            <a:picLocks noChangeAspect="1" noChangeArrowheads="1"/>
                          </pic:cNvPicPr>
                        </pic:nvPicPr>
                        <pic:blipFill>
                          <a:blip r:embed="rId10"/>
                          <a:srcRect/>
                          <a:stretch>
                            <a:fillRect/>
                          </a:stretch>
                        </pic:blipFill>
                        <pic:spPr bwMode="auto">
                          <a:xfrm>
                            <a:off x="0" y="0"/>
                            <a:ext cx="289553" cy="323402"/>
                          </a:xfrm>
                          <a:prstGeom prst="rect">
                            <a:avLst/>
                          </a:prstGeom>
                          <a:noFill/>
                          <a:ln w="9525">
                            <a:noFill/>
                            <a:miter lim="800000"/>
                            <a:headEnd/>
                            <a:tailEnd/>
                          </a:ln>
                        </pic:spPr>
                      </pic:pic>
                    </a:graphicData>
                  </a:graphic>
                </wp:inline>
              </w:drawing>
            </w:r>
          </w:p>
        </w:tc>
        <w:tc>
          <w:tcPr>
            <w:tcW w:w="3338" w:type="dxa"/>
            <w:tcBorders>
              <w:top w:val="single" w:sz="4" w:space="0" w:color="auto"/>
              <w:left w:val="single" w:sz="4" w:space="0" w:color="auto"/>
            </w:tcBorders>
          </w:tcPr>
          <w:p w:rsidR="007564C4" w:rsidRPr="00433A6C" w:rsidRDefault="007564C4" w:rsidP="004E4AB2"/>
          <w:p w:rsidR="007564C4" w:rsidRDefault="007564C4" w:rsidP="004E4AB2"/>
          <w:p w:rsidR="007564C4" w:rsidRPr="00433A6C" w:rsidRDefault="007564C4" w:rsidP="004E4AB2"/>
        </w:tc>
        <w:tc>
          <w:tcPr>
            <w:tcW w:w="1170" w:type="dxa"/>
            <w:vMerge/>
            <w:tcBorders>
              <w:right w:val="single" w:sz="4" w:space="0" w:color="auto"/>
            </w:tcBorders>
          </w:tcPr>
          <w:p w:rsidR="007564C4" w:rsidRPr="00433A6C" w:rsidRDefault="007564C4" w:rsidP="004E4AB2"/>
        </w:tc>
        <w:tc>
          <w:tcPr>
            <w:tcW w:w="720" w:type="dxa"/>
            <w:tcBorders>
              <w:top w:val="single" w:sz="4" w:space="0" w:color="auto"/>
              <w:left w:val="single" w:sz="4" w:space="0" w:color="auto"/>
              <w:right w:val="single" w:sz="4" w:space="0" w:color="auto"/>
            </w:tcBorders>
          </w:tcPr>
          <w:p w:rsidR="007564C4" w:rsidRDefault="007564C4" w:rsidP="004E4AB2">
            <w:r w:rsidRPr="00433A6C">
              <w:t>Soft</w:t>
            </w:r>
          </w:p>
          <w:p w:rsidR="007564C4" w:rsidRPr="00433A6C" w:rsidRDefault="007564C4" w:rsidP="004E4AB2">
            <w:pPr>
              <w:ind w:hanging="100"/>
            </w:pPr>
            <w:r>
              <w:rPr>
                <w:rFonts w:ascii="Arial" w:hAnsi="Arial" w:cs="Arial"/>
                <w:noProof/>
                <w:color w:val="0000FF"/>
              </w:rPr>
              <w:drawing>
                <wp:inline distT="0" distB="0" distL="0" distR="0">
                  <wp:extent cx="289538" cy="323385"/>
                  <wp:effectExtent l="19050" t="0" r="0" b="0"/>
                  <wp:docPr id="12" name="ipfmbBZXKTYM8BW9M:" descr="http://t1.gstatic.com/images?q=tbn:mbBZXKTYM8BW9M:http://www.istockphoto.com/file_thumbview_approve/9279677/2/istockphoto_9279677-cartoon-cloud.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mbBZXKTYM8BW9M:" descr="http://t1.gstatic.com/images?q=tbn:mbBZXKTYM8BW9M:http://www.istockphoto.com/file_thumbview_approve/9279677/2/istockphoto_9279677-cartoon-cloud.jpg">
                            <a:hlinkClick r:id="rId9"/>
                          </pic:cNvPr>
                          <pic:cNvPicPr>
                            <a:picLocks noChangeAspect="1" noChangeArrowheads="1"/>
                          </pic:cNvPicPr>
                        </pic:nvPicPr>
                        <pic:blipFill>
                          <a:blip r:embed="rId10"/>
                          <a:srcRect/>
                          <a:stretch>
                            <a:fillRect/>
                          </a:stretch>
                        </pic:blipFill>
                        <pic:spPr bwMode="auto">
                          <a:xfrm>
                            <a:off x="0" y="0"/>
                            <a:ext cx="289553" cy="323402"/>
                          </a:xfrm>
                          <a:prstGeom prst="rect">
                            <a:avLst/>
                          </a:prstGeom>
                          <a:noFill/>
                          <a:ln w="9525">
                            <a:noFill/>
                            <a:miter lim="800000"/>
                            <a:headEnd/>
                            <a:tailEnd/>
                          </a:ln>
                        </pic:spPr>
                      </pic:pic>
                    </a:graphicData>
                  </a:graphic>
                </wp:inline>
              </w:drawing>
            </w:r>
          </w:p>
        </w:tc>
        <w:tc>
          <w:tcPr>
            <w:tcW w:w="3600" w:type="dxa"/>
            <w:tcBorders>
              <w:top w:val="single" w:sz="4" w:space="0" w:color="auto"/>
              <w:left w:val="single" w:sz="4" w:space="0" w:color="auto"/>
            </w:tcBorders>
          </w:tcPr>
          <w:p w:rsidR="007564C4" w:rsidRPr="00433A6C" w:rsidRDefault="007564C4" w:rsidP="004E4AB2"/>
        </w:tc>
      </w:tr>
      <w:tr w:rsidR="007564C4" w:rsidRPr="00433A6C" w:rsidTr="004E4AB2">
        <w:trPr>
          <w:trHeight w:val="291"/>
        </w:trPr>
        <w:tc>
          <w:tcPr>
            <w:tcW w:w="1450" w:type="dxa"/>
            <w:vAlign w:val="center"/>
          </w:tcPr>
          <w:p w:rsidR="007564C4" w:rsidRPr="00433A6C" w:rsidRDefault="007564C4" w:rsidP="004E4AB2">
            <w:pPr>
              <w:rPr>
                <w:b/>
              </w:rPr>
            </w:pPr>
            <w:r w:rsidRPr="00433A6C">
              <w:rPr>
                <w:b/>
              </w:rPr>
              <w:t>The best solution</w:t>
            </w:r>
          </w:p>
        </w:tc>
        <w:tc>
          <w:tcPr>
            <w:tcW w:w="9458" w:type="dxa"/>
            <w:gridSpan w:val="5"/>
          </w:tcPr>
          <w:p w:rsidR="007564C4" w:rsidRDefault="007564C4" w:rsidP="004E4AB2"/>
          <w:p w:rsidR="007564C4" w:rsidRDefault="007564C4" w:rsidP="004E4AB2"/>
          <w:p w:rsidR="007564C4" w:rsidRDefault="007564C4" w:rsidP="004E4AB2"/>
          <w:p w:rsidR="007564C4" w:rsidRDefault="007564C4" w:rsidP="004E4AB2"/>
          <w:p w:rsidR="007564C4" w:rsidRPr="00433A6C" w:rsidRDefault="007564C4" w:rsidP="004E4AB2"/>
        </w:tc>
      </w:tr>
    </w:tbl>
    <w:p w:rsidR="007564C4" w:rsidRPr="00433A6C" w:rsidRDefault="007564C4" w:rsidP="007564C4">
      <w:pPr>
        <w:spacing w:after="0" w:line="240" w:lineRule="auto"/>
      </w:pPr>
    </w:p>
    <w:p w:rsidR="007564C4" w:rsidRPr="007564C4" w:rsidRDefault="007564C4" w:rsidP="007564C4">
      <w:pPr>
        <w:spacing w:after="0" w:line="240" w:lineRule="auto"/>
        <w:jc w:val="center"/>
        <w:rPr>
          <w:b/>
          <w:sz w:val="32"/>
        </w:rPr>
      </w:pPr>
      <w:r w:rsidRPr="007564C4">
        <w:rPr>
          <w:b/>
          <w:sz w:val="32"/>
        </w:rPr>
        <w:t>Solution Card</w:t>
      </w:r>
    </w:p>
    <w:tbl>
      <w:tblPr>
        <w:tblStyle w:val="TableGrid"/>
        <w:tblW w:w="0" w:type="auto"/>
        <w:tblLayout w:type="fixed"/>
        <w:tblLook w:val="04A0"/>
      </w:tblPr>
      <w:tblGrid>
        <w:gridCol w:w="1450"/>
        <w:gridCol w:w="630"/>
        <w:gridCol w:w="3338"/>
        <w:gridCol w:w="1170"/>
        <w:gridCol w:w="720"/>
        <w:gridCol w:w="3600"/>
      </w:tblGrid>
      <w:tr w:rsidR="007564C4" w:rsidRPr="00433A6C" w:rsidTr="007564C4">
        <w:trPr>
          <w:trHeight w:val="1277"/>
        </w:trPr>
        <w:tc>
          <w:tcPr>
            <w:tcW w:w="1450" w:type="dxa"/>
            <w:vAlign w:val="center"/>
          </w:tcPr>
          <w:p w:rsidR="007564C4" w:rsidRPr="00433A6C" w:rsidRDefault="007564C4" w:rsidP="004E4AB2">
            <w:pPr>
              <w:rPr>
                <w:b/>
              </w:rPr>
            </w:pPr>
            <w:r w:rsidRPr="00433A6C">
              <w:rPr>
                <w:b/>
              </w:rPr>
              <w:t>Situation</w:t>
            </w:r>
          </w:p>
        </w:tc>
        <w:tc>
          <w:tcPr>
            <w:tcW w:w="9458" w:type="dxa"/>
            <w:gridSpan w:val="5"/>
          </w:tcPr>
          <w:p w:rsidR="007564C4" w:rsidRPr="00433A6C" w:rsidRDefault="007564C4" w:rsidP="004E4AB2">
            <w:pPr>
              <w:rPr>
                <w:i/>
              </w:rPr>
            </w:pPr>
          </w:p>
        </w:tc>
      </w:tr>
      <w:tr w:rsidR="007564C4" w:rsidRPr="00433A6C" w:rsidTr="004E4AB2">
        <w:trPr>
          <w:trHeight w:val="291"/>
        </w:trPr>
        <w:tc>
          <w:tcPr>
            <w:tcW w:w="1450" w:type="dxa"/>
            <w:vAlign w:val="center"/>
          </w:tcPr>
          <w:p w:rsidR="007564C4" w:rsidRPr="00433A6C" w:rsidRDefault="007564C4" w:rsidP="004E4AB2">
            <w:pPr>
              <w:rPr>
                <w:b/>
              </w:rPr>
            </w:pPr>
            <w:r w:rsidRPr="00433A6C">
              <w:rPr>
                <w:b/>
              </w:rPr>
              <w:t xml:space="preserve">What </w:t>
            </w:r>
            <w:r>
              <w:rPr>
                <w:b/>
              </w:rPr>
              <w:t>are the different points of view (Problems)</w:t>
            </w:r>
          </w:p>
        </w:tc>
        <w:tc>
          <w:tcPr>
            <w:tcW w:w="9458" w:type="dxa"/>
            <w:gridSpan w:val="5"/>
          </w:tcPr>
          <w:p w:rsidR="007564C4" w:rsidRPr="00433A6C" w:rsidRDefault="007564C4" w:rsidP="004E4AB2"/>
        </w:tc>
      </w:tr>
      <w:tr w:rsidR="007564C4" w:rsidRPr="00433A6C" w:rsidTr="004E4AB2">
        <w:trPr>
          <w:trHeight w:val="1192"/>
        </w:trPr>
        <w:tc>
          <w:tcPr>
            <w:tcW w:w="1450" w:type="dxa"/>
            <w:vMerge w:val="restart"/>
            <w:vAlign w:val="center"/>
          </w:tcPr>
          <w:p w:rsidR="007564C4" w:rsidRPr="00433A6C" w:rsidRDefault="007564C4" w:rsidP="004E4AB2">
            <w:pPr>
              <w:rPr>
                <w:b/>
              </w:rPr>
            </w:pPr>
            <w:r w:rsidRPr="00433A6C">
              <w:rPr>
                <w:b/>
              </w:rPr>
              <w:t>Possible Solution</w:t>
            </w:r>
            <w:r>
              <w:rPr>
                <w:b/>
              </w:rPr>
              <w:t xml:space="preserve">s </w:t>
            </w:r>
          </w:p>
        </w:tc>
        <w:tc>
          <w:tcPr>
            <w:tcW w:w="630" w:type="dxa"/>
            <w:tcBorders>
              <w:bottom w:val="single" w:sz="4" w:space="0" w:color="auto"/>
              <w:right w:val="single" w:sz="4" w:space="0" w:color="auto"/>
            </w:tcBorders>
          </w:tcPr>
          <w:p w:rsidR="007564C4" w:rsidRDefault="007564C4" w:rsidP="004E4AB2">
            <w:r>
              <w:t>loud</w:t>
            </w:r>
          </w:p>
          <w:p w:rsidR="007564C4" w:rsidRPr="00433A6C" w:rsidRDefault="007564C4" w:rsidP="004E4AB2">
            <w:pPr>
              <w:ind w:hanging="100"/>
            </w:pPr>
            <w:r>
              <w:rPr>
                <w:rFonts w:ascii="Arial" w:hAnsi="Arial" w:cs="Arial"/>
                <w:noProof/>
                <w:color w:val="0000FF"/>
              </w:rPr>
              <w:drawing>
                <wp:inline distT="0" distB="0" distL="0" distR="0">
                  <wp:extent cx="348940" cy="355439"/>
                  <wp:effectExtent l="19050" t="0" r="0" b="0"/>
                  <wp:docPr id="1" name="ipflL2h4vJYOyH9JM:" descr="http://t1.gstatic.com/images?q=tbn:lL2h4vJYOyH9JM:http://www.andreadams.com/assets/watermark%2520files/storm.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lL2h4vJYOyH9JM:" descr="http://t1.gstatic.com/images?q=tbn:lL2h4vJYOyH9JM:http://www.andreadams.com/assets/watermark%2520files/storm.jpg">
                            <a:hlinkClick r:id="rId5"/>
                          </pic:cNvPr>
                          <pic:cNvPicPr>
                            <a:picLocks noChangeAspect="1" noChangeArrowheads="1"/>
                          </pic:cNvPicPr>
                        </pic:nvPicPr>
                        <pic:blipFill>
                          <a:blip r:embed="rId6"/>
                          <a:srcRect/>
                          <a:stretch>
                            <a:fillRect/>
                          </a:stretch>
                        </pic:blipFill>
                        <pic:spPr bwMode="auto">
                          <a:xfrm>
                            <a:off x="0" y="0"/>
                            <a:ext cx="347589" cy="354063"/>
                          </a:xfrm>
                          <a:prstGeom prst="rect">
                            <a:avLst/>
                          </a:prstGeom>
                          <a:noFill/>
                          <a:ln w="9525">
                            <a:noFill/>
                            <a:miter lim="800000"/>
                            <a:headEnd/>
                            <a:tailEnd/>
                          </a:ln>
                        </pic:spPr>
                      </pic:pic>
                    </a:graphicData>
                  </a:graphic>
                </wp:inline>
              </w:drawing>
            </w:r>
          </w:p>
        </w:tc>
        <w:tc>
          <w:tcPr>
            <w:tcW w:w="3338" w:type="dxa"/>
            <w:tcBorders>
              <w:left w:val="single" w:sz="4" w:space="0" w:color="auto"/>
              <w:bottom w:val="single" w:sz="4" w:space="0" w:color="auto"/>
            </w:tcBorders>
          </w:tcPr>
          <w:p w:rsidR="007564C4" w:rsidRPr="00433A6C" w:rsidRDefault="007564C4" w:rsidP="004E4AB2"/>
          <w:p w:rsidR="007564C4" w:rsidRDefault="007564C4" w:rsidP="004E4AB2"/>
          <w:p w:rsidR="007564C4" w:rsidRPr="00433A6C" w:rsidRDefault="007564C4" w:rsidP="004E4AB2"/>
        </w:tc>
        <w:tc>
          <w:tcPr>
            <w:tcW w:w="1170" w:type="dxa"/>
            <w:vMerge w:val="restart"/>
            <w:tcBorders>
              <w:right w:val="single" w:sz="4" w:space="0" w:color="auto"/>
            </w:tcBorders>
            <w:vAlign w:val="center"/>
          </w:tcPr>
          <w:p w:rsidR="007564C4" w:rsidRPr="00433A6C" w:rsidRDefault="007564C4" w:rsidP="004E4AB2">
            <w:pPr>
              <w:rPr>
                <w:b/>
              </w:rPr>
            </w:pPr>
            <w:r w:rsidRPr="00433A6C">
              <w:rPr>
                <w:b/>
              </w:rPr>
              <w:t>Possible Outcome</w:t>
            </w:r>
            <w:r>
              <w:rPr>
                <w:b/>
              </w:rPr>
              <w:t>s/ What might happen</w:t>
            </w:r>
          </w:p>
        </w:tc>
        <w:tc>
          <w:tcPr>
            <w:tcW w:w="720" w:type="dxa"/>
            <w:tcBorders>
              <w:left w:val="single" w:sz="4" w:space="0" w:color="auto"/>
              <w:bottom w:val="single" w:sz="4" w:space="0" w:color="auto"/>
              <w:right w:val="single" w:sz="4" w:space="0" w:color="auto"/>
            </w:tcBorders>
          </w:tcPr>
          <w:p w:rsidR="007564C4" w:rsidRDefault="007564C4" w:rsidP="004E4AB2">
            <w:r>
              <w:t>loud</w:t>
            </w:r>
          </w:p>
          <w:p w:rsidR="007564C4" w:rsidRPr="00433A6C" w:rsidRDefault="007564C4" w:rsidP="004E4AB2">
            <w:pPr>
              <w:ind w:hanging="100"/>
            </w:pPr>
            <w:r>
              <w:rPr>
                <w:rFonts w:ascii="Arial" w:hAnsi="Arial" w:cs="Arial"/>
                <w:noProof/>
                <w:color w:val="0000FF"/>
              </w:rPr>
              <w:drawing>
                <wp:inline distT="0" distB="0" distL="0" distR="0">
                  <wp:extent cx="348940" cy="355439"/>
                  <wp:effectExtent l="19050" t="0" r="0" b="0"/>
                  <wp:docPr id="2" name="ipflL2h4vJYOyH9JM:" descr="http://t1.gstatic.com/images?q=tbn:lL2h4vJYOyH9JM:http://www.andreadams.com/assets/watermark%2520files/storm.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lL2h4vJYOyH9JM:" descr="http://t1.gstatic.com/images?q=tbn:lL2h4vJYOyH9JM:http://www.andreadams.com/assets/watermark%2520files/storm.jpg">
                            <a:hlinkClick r:id="rId5"/>
                          </pic:cNvPr>
                          <pic:cNvPicPr>
                            <a:picLocks noChangeAspect="1" noChangeArrowheads="1"/>
                          </pic:cNvPicPr>
                        </pic:nvPicPr>
                        <pic:blipFill>
                          <a:blip r:embed="rId6"/>
                          <a:srcRect/>
                          <a:stretch>
                            <a:fillRect/>
                          </a:stretch>
                        </pic:blipFill>
                        <pic:spPr bwMode="auto">
                          <a:xfrm>
                            <a:off x="0" y="0"/>
                            <a:ext cx="347589" cy="354063"/>
                          </a:xfrm>
                          <a:prstGeom prst="rect">
                            <a:avLst/>
                          </a:prstGeom>
                          <a:noFill/>
                          <a:ln w="9525">
                            <a:noFill/>
                            <a:miter lim="800000"/>
                            <a:headEnd/>
                            <a:tailEnd/>
                          </a:ln>
                        </pic:spPr>
                      </pic:pic>
                    </a:graphicData>
                  </a:graphic>
                </wp:inline>
              </w:drawing>
            </w:r>
          </w:p>
        </w:tc>
        <w:tc>
          <w:tcPr>
            <w:tcW w:w="3600" w:type="dxa"/>
            <w:tcBorders>
              <w:left w:val="single" w:sz="4" w:space="0" w:color="auto"/>
              <w:bottom w:val="single" w:sz="4" w:space="0" w:color="auto"/>
            </w:tcBorders>
          </w:tcPr>
          <w:p w:rsidR="007564C4" w:rsidRPr="00433A6C" w:rsidRDefault="007564C4" w:rsidP="004E4AB2"/>
        </w:tc>
      </w:tr>
      <w:tr w:rsidR="007564C4" w:rsidRPr="00433A6C" w:rsidTr="004E4AB2">
        <w:trPr>
          <w:trHeight w:val="1192"/>
        </w:trPr>
        <w:tc>
          <w:tcPr>
            <w:tcW w:w="1450" w:type="dxa"/>
            <w:vMerge/>
            <w:vAlign w:val="center"/>
          </w:tcPr>
          <w:p w:rsidR="007564C4" w:rsidRPr="00433A6C" w:rsidRDefault="007564C4" w:rsidP="004E4AB2">
            <w:pPr>
              <w:rPr>
                <w:b/>
              </w:rPr>
            </w:pPr>
          </w:p>
        </w:tc>
        <w:tc>
          <w:tcPr>
            <w:tcW w:w="630" w:type="dxa"/>
            <w:tcBorders>
              <w:top w:val="single" w:sz="4" w:space="0" w:color="auto"/>
              <w:bottom w:val="single" w:sz="4" w:space="0" w:color="auto"/>
              <w:right w:val="single" w:sz="4" w:space="0" w:color="auto"/>
            </w:tcBorders>
          </w:tcPr>
          <w:p w:rsidR="007564C4" w:rsidRDefault="007564C4" w:rsidP="004E4AB2">
            <w:pPr>
              <w:ind w:hanging="100"/>
            </w:pPr>
            <w:r>
              <w:t>Think &amp;</w:t>
            </w:r>
          </w:p>
          <w:p w:rsidR="007564C4" w:rsidRPr="00433A6C" w:rsidRDefault="007564C4" w:rsidP="004E4AB2">
            <w:pPr>
              <w:ind w:hanging="100"/>
            </w:pPr>
            <w:r>
              <w:t>Share</w:t>
            </w:r>
            <w:r>
              <w:rPr>
                <w:rFonts w:ascii="Arial" w:hAnsi="Arial" w:cs="Arial"/>
                <w:noProof/>
                <w:color w:val="0000FF"/>
              </w:rPr>
              <w:drawing>
                <wp:inline distT="0" distB="0" distL="0" distR="0">
                  <wp:extent cx="327275" cy="245327"/>
                  <wp:effectExtent l="19050" t="0" r="0" b="0"/>
                  <wp:docPr id="3" name="ipfvs4QC6JT8VX8wM:" descr="http://t0.gstatic.com/images?q=tbn:vs4QC6JT8VX8wM:http://www.bradfitzpatrick.com/store/images/products/no019-sun-cartoon.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vs4QC6JT8VX8wM:" descr="http://t0.gstatic.com/images?q=tbn:vs4QC6JT8VX8wM:http://www.bradfitzpatrick.com/store/images/products/no019-sun-cartoon.jpg">
                            <a:hlinkClick r:id="rId7"/>
                          </pic:cNvPr>
                          <pic:cNvPicPr>
                            <a:picLocks noChangeAspect="1" noChangeArrowheads="1"/>
                          </pic:cNvPicPr>
                        </pic:nvPicPr>
                        <pic:blipFill>
                          <a:blip r:embed="rId8"/>
                          <a:srcRect/>
                          <a:stretch>
                            <a:fillRect/>
                          </a:stretch>
                        </pic:blipFill>
                        <pic:spPr bwMode="auto">
                          <a:xfrm>
                            <a:off x="0" y="0"/>
                            <a:ext cx="327174" cy="245251"/>
                          </a:xfrm>
                          <a:prstGeom prst="rect">
                            <a:avLst/>
                          </a:prstGeom>
                          <a:noFill/>
                          <a:ln w="9525">
                            <a:noFill/>
                            <a:miter lim="800000"/>
                            <a:headEnd/>
                            <a:tailEnd/>
                          </a:ln>
                        </pic:spPr>
                      </pic:pic>
                    </a:graphicData>
                  </a:graphic>
                </wp:inline>
              </w:drawing>
            </w:r>
          </w:p>
        </w:tc>
        <w:tc>
          <w:tcPr>
            <w:tcW w:w="3338" w:type="dxa"/>
            <w:tcBorders>
              <w:top w:val="single" w:sz="4" w:space="0" w:color="auto"/>
              <w:left w:val="single" w:sz="4" w:space="0" w:color="auto"/>
              <w:bottom w:val="single" w:sz="4" w:space="0" w:color="auto"/>
            </w:tcBorders>
          </w:tcPr>
          <w:p w:rsidR="007564C4" w:rsidRDefault="007564C4" w:rsidP="004E4AB2"/>
          <w:p w:rsidR="007564C4" w:rsidRPr="00433A6C" w:rsidRDefault="007564C4" w:rsidP="004E4AB2"/>
          <w:p w:rsidR="007564C4" w:rsidRPr="00433A6C" w:rsidRDefault="007564C4" w:rsidP="004E4AB2"/>
        </w:tc>
        <w:tc>
          <w:tcPr>
            <w:tcW w:w="1170" w:type="dxa"/>
            <w:vMerge/>
            <w:tcBorders>
              <w:right w:val="single" w:sz="4" w:space="0" w:color="auto"/>
            </w:tcBorders>
          </w:tcPr>
          <w:p w:rsidR="007564C4" w:rsidRPr="00433A6C" w:rsidRDefault="007564C4" w:rsidP="004E4AB2"/>
        </w:tc>
        <w:tc>
          <w:tcPr>
            <w:tcW w:w="720" w:type="dxa"/>
            <w:tcBorders>
              <w:top w:val="single" w:sz="4" w:space="0" w:color="auto"/>
              <w:left w:val="single" w:sz="4" w:space="0" w:color="auto"/>
              <w:bottom w:val="single" w:sz="4" w:space="0" w:color="auto"/>
              <w:right w:val="single" w:sz="4" w:space="0" w:color="auto"/>
            </w:tcBorders>
          </w:tcPr>
          <w:p w:rsidR="007564C4" w:rsidRDefault="007564C4" w:rsidP="004E4AB2">
            <w:pPr>
              <w:ind w:hanging="100"/>
            </w:pPr>
            <w:r>
              <w:t>Think &amp;</w:t>
            </w:r>
          </w:p>
          <w:p w:rsidR="007564C4" w:rsidRPr="00433A6C" w:rsidRDefault="007564C4" w:rsidP="004E4AB2">
            <w:pPr>
              <w:ind w:hanging="100"/>
            </w:pPr>
            <w:r>
              <w:t>Share</w:t>
            </w:r>
            <w:r>
              <w:rPr>
                <w:rFonts w:ascii="Arial" w:hAnsi="Arial" w:cs="Arial"/>
                <w:noProof/>
                <w:color w:val="0000FF"/>
              </w:rPr>
              <w:drawing>
                <wp:inline distT="0" distB="0" distL="0" distR="0">
                  <wp:extent cx="327275" cy="245327"/>
                  <wp:effectExtent l="19050" t="0" r="0" b="0"/>
                  <wp:docPr id="4" name="ipfvs4QC6JT8VX8wM:" descr="http://t0.gstatic.com/images?q=tbn:vs4QC6JT8VX8wM:http://www.bradfitzpatrick.com/store/images/products/no019-sun-cartoon.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vs4QC6JT8VX8wM:" descr="http://t0.gstatic.com/images?q=tbn:vs4QC6JT8VX8wM:http://www.bradfitzpatrick.com/store/images/products/no019-sun-cartoon.jpg">
                            <a:hlinkClick r:id="rId7"/>
                          </pic:cNvPr>
                          <pic:cNvPicPr>
                            <a:picLocks noChangeAspect="1" noChangeArrowheads="1"/>
                          </pic:cNvPicPr>
                        </pic:nvPicPr>
                        <pic:blipFill>
                          <a:blip r:embed="rId8"/>
                          <a:srcRect/>
                          <a:stretch>
                            <a:fillRect/>
                          </a:stretch>
                        </pic:blipFill>
                        <pic:spPr bwMode="auto">
                          <a:xfrm>
                            <a:off x="0" y="0"/>
                            <a:ext cx="327174" cy="245251"/>
                          </a:xfrm>
                          <a:prstGeom prst="rect">
                            <a:avLst/>
                          </a:prstGeom>
                          <a:noFill/>
                          <a:ln w="9525">
                            <a:noFill/>
                            <a:miter lim="800000"/>
                            <a:headEnd/>
                            <a:tailEnd/>
                          </a:ln>
                        </pic:spPr>
                      </pic:pic>
                    </a:graphicData>
                  </a:graphic>
                </wp:inline>
              </w:drawing>
            </w:r>
          </w:p>
        </w:tc>
        <w:tc>
          <w:tcPr>
            <w:tcW w:w="3600" w:type="dxa"/>
            <w:tcBorders>
              <w:top w:val="single" w:sz="4" w:space="0" w:color="auto"/>
              <w:left w:val="single" w:sz="4" w:space="0" w:color="auto"/>
              <w:bottom w:val="single" w:sz="4" w:space="0" w:color="auto"/>
            </w:tcBorders>
          </w:tcPr>
          <w:p w:rsidR="007564C4" w:rsidRPr="00433A6C" w:rsidRDefault="007564C4" w:rsidP="004E4AB2"/>
        </w:tc>
      </w:tr>
      <w:tr w:rsidR="007564C4" w:rsidRPr="00433A6C" w:rsidTr="004E4AB2">
        <w:trPr>
          <w:trHeight w:val="1192"/>
        </w:trPr>
        <w:tc>
          <w:tcPr>
            <w:tcW w:w="1450" w:type="dxa"/>
            <w:vMerge/>
            <w:vAlign w:val="center"/>
          </w:tcPr>
          <w:p w:rsidR="007564C4" w:rsidRPr="00433A6C" w:rsidRDefault="007564C4" w:rsidP="004E4AB2">
            <w:pPr>
              <w:rPr>
                <w:b/>
              </w:rPr>
            </w:pPr>
          </w:p>
        </w:tc>
        <w:tc>
          <w:tcPr>
            <w:tcW w:w="630" w:type="dxa"/>
            <w:tcBorders>
              <w:top w:val="single" w:sz="4" w:space="0" w:color="auto"/>
              <w:right w:val="single" w:sz="4" w:space="0" w:color="auto"/>
            </w:tcBorders>
          </w:tcPr>
          <w:p w:rsidR="007564C4" w:rsidRDefault="007564C4" w:rsidP="004E4AB2">
            <w:r w:rsidRPr="00433A6C">
              <w:t>Soft</w:t>
            </w:r>
          </w:p>
          <w:p w:rsidR="007564C4" w:rsidRPr="00433A6C" w:rsidRDefault="007564C4" w:rsidP="004E4AB2">
            <w:pPr>
              <w:ind w:hanging="100"/>
            </w:pPr>
            <w:r>
              <w:rPr>
                <w:rFonts w:ascii="Arial" w:hAnsi="Arial" w:cs="Arial"/>
                <w:noProof/>
                <w:color w:val="0000FF"/>
              </w:rPr>
              <w:drawing>
                <wp:inline distT="0" distB="0" distL="0" distR="0">
                  <wp:extent cx="289538" cy="323385"/>
                  <wp:effectExtent l="19050" t="0" r="0" b="0"/>
                  <wp:docPr id="5" name="ipfmbBZXKTYM8BW9M:" descr="http://t1.gstatic.com/images?q=tbn:mbBZXKTYM8BW9M:http://www.istockphoto.com/file_thumbview_approve/9279677/2/istockphoto_9279677-cartoon-cloud.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mbBZXKTYM8BW9M:" descr="http://t1.gstatic.com/images?q=tbn:mbBZXKTYM8BW9M:http://www.istockphoto.com/file_thumbview_approve/9279677/2/istockphoto_9279677-cartoon-cloud.jpg">
                            <a:hlinkClick r:id="rId9"/>
                          </pic:cNvPr>
                          <pic:cNvPicPr>
                            <a:picLocks noChangeAspect="1" noChangeArrowheads="1"/>
                          </pic:cNvPicPr>
                        </pic:nvPicPr>
                        <pic:blipFill>
                          <a:blip r:embed="rId10"/>
                          <a:srcRect/>
                          <a:stretch>
                            <a:fillRect/>
                          </a:stretch>
                        </pic:blipFill>
                        <pic:spPr bwMode="auto">
                          <a:xfrm>
                            <a:off x="0" y="0"/>
                            <a:ext cx="289553" cy="323402"/>
                          </a:xfrm>
                          <a:prstGeom prst="rect">
                            <a:avLst/>
                          </a:prstGeom>
                          <a:noFill/>
                          <a:ln w="9525">
                            <a:noFill/>
                            <a:miter lim="800000"/>
                            <a:headEnd/>
                            <a:tailEnd/>
                          </a:ln>
                        </pic:spPr>
                      </pic:pic>
                    </a:graphicData>
                  </a:graphic>
                </wp:inline>
              </w:drawing>
            </w:r>
          </w:p>
        </w:tc>
        <w:tc>
          <w:tcPr>
            <w:tcW w:w="3338" w:type="dxa"/>
            <w:tcBorders>
              <w:top w:val="single" w:sz="4" w:space="0" w:color="auto"/>
              <w:left w:val="single" w:sz="4" w:space="0" w:color="auto"/>
            </w:tcBorders>
          </w:tcPr>
          <w:p w:rsidR="007564C4" w:rsidRPr="00433A6C" w:rsidRDefault="007564C4" w:rsidP="004E4AB2"/>
          <w:p w:rsidR="007564C4" w:rsidRDefault="007564C4" w:rsidP="004E4AB2"/>
          <w:p w:rsidR="007564C4" w:rsidRPr="00433A6C" w:rsidRDefault="007564C4" w:rsidP="004E4AB2"/>
        </w:tc>
        <w:tc>
          <w:tcPr>
            <w:tcW w:w="1170" w:type="dxa"/>
            <w:vMerge/>
            <w:tcBorders>
              <w:right w:val="single" w:sz="4" w:space="0" w:color="auto"/>
            </w:tcBorders>
          </w:tcPr>
          <w:p w:rsidR="007564C4" w:rsidRPr="00433A6C" w:rsidRDefault="007564C4" w:rsidP="004E4AB2"/>
        </w:tc>
        <w:tc>
          <w:tcPr>
            <w:tcW w:w="720" w:type="dxa"/>
            <w:tcBorders>
              <w:top w:val="single" w:sz="4" w:space="0" w:color="auto"/>
              <w:left w:val="single" w:sz="4" w:space="0" w:color="auto"/>
              <w:right w:val="single" w:sz="4" w:space="0" w:color="auto"/>
            </w:tcBorders>
          </w:tcPr>
          <w:p w:rsidR="007564C4" w:rsidRDefault="007564C4" w:rsidP="004E4AB2">
            <w:r w:rsidRPr="00433A6C">
              <w:t>Soft</w:t>
            </w:r>
          </w:p>
          <w:p w:rsidR="007564C4" w:rsidRPr="00433A6C" w:rsidRDefault="007564C4" w:rsidP="004E4AB2">
            <w:pPr>
              <w:ind w:hanging="100"/>
            </w:pPr>
            <w:r>
              <w:rPr>
                <w:rFonts w:ascii="Arial" w:hAnsi="Arial" w:cs="Arial"/>
                <w:noProof/>
                <w:color w:val="0000FF"/>
              </w:rPr>
              <w:drawing>
                <wp:inline distT="0" distB="0" distL="0" distR="0">
                  <wp:extent cx="289538" cy="323385"/>
                  <wp:effectExtent l="19050" t="0" r="0" b="0"/>
                  <wp:docPr id="7" name="ipfmbBZXKTYM8BW9M:" descr="http://t1.gstatic.com/images?q=tbn:mbBZXKTYM8BW9M:http://www.istockphoto.com/file_thumbview_approve/9279677/2/istockphoto_9279677-cartoon-cloud.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mbBZXKTYM8BW9M:" descr="http://t1.gstatic.com/images?q=tbn:mbBZXKTYM8BW9M:http://www.istockphoto.com/file_thumbview_approve/9279677/2/istockphoto_9279677-cartoon-cloud.jpg">
                            <a:hlinkClick r:id="rId9"/>
                          </pic:cNvPr>
                          <pic:cNvPicPr>
                            <a:picLocks noChangeAspect="1" noChangeArrowheads="1"/>
                          </pic:cNvPicPr>
                        </pic:nvPicPr>
                        <pic:blipFill>
                          <a:blip r:embed="rId10"/>
                          <a:srcRect/>
                          <a:stretch>
                            <a:fillRect/>
                          </a:stretch>
                        </pic:blipFill>
                        <pic:spPr bwMode="auto">
                          <a:xfrm>
                            <a:off x="0" y="0"/>
                            <a:ext cx="289553" cy="323402"/>
                          </a:xfrm>
                          <a:prstGeom prst="rect">
                            <a:avLst/>
                          </a:prstGeom>
                          <a:noFill/>
                          <a:ln w="9525">
                            <a:noFill/>
                            <a:miter lim="800000"/>
                            <a:headEnd/>
                            <a:tailEnd/>
                          </a:ln>
                        </pic:spPr>
                      </pic:pic>
                    </a:graphicData>
                  </a:graphic>
                </wp:inline>
              </w:drawing>
            </w:r>
          </w:p>
        </w:tc>
        <w:tc>
          <w:tcPr>
            <w:tcW w:w="3600" w:type="dxa"/>
            <w:tcBorders>
              <w:top w:val="single" w:sz="4" w:space="0" w:color="auto"/>
              <w:left w:val="single" w:sz="4" w:space="0" w:color="auto"/>
            </w:tcBorders>
          </w:tcPr>
          <w:p w:rsidR="007564C4" w:rsidRPr="00433A6C" w:rsidRDefault="007564C4" w:rsidP="004E4AB2"/>
        </w:tc>
      </w:tr>
      <w:tr w:rsidR="007564C4" w:rsidRPr="00433A6C" w:rsidTr="004E4AB2">
        <w:trPr>
          <w:trHeight w:val="291"/>
        </w:trPr>
        <w:tc>
          <w:tcPr>
            <w:tcW w:w="1450" w:type="dxa"/>
            <w:vAlign w:val="center"/>
          </w:tcPr>
          <w:p w:rsidR="007564C4" w:rsidRPr="00433A6C" w:rsidRDefault="007564C4" w:rsidP="004E4AB2">
            <w:pPr>
              <w:rPr>
                <w:b/>
              </w:rPr>
            </w:pPr>
            <w:r w:rsidRPr="00433A6C">
              <w:rPr>
                <w:b/>
              </w:rPr>
              <w:t>The best solution</w:t>
            </w:r>
          </w:p>
        </w:tc>
        <w:tc>
          <w:tcPr>
            <w:tcW w:w="9458" w:type="dxa"/>
            <w:gridSpan w:val="5"/>
          </w:tcPr>
          <w:p w:rsidR="007564C4" w:rsidRDefault="007564C4" w:rsidP="004E4AB2"/>
          <w:p w:rsidR="007564C4" w:rsidRDefault="007564C4" w:rsidP="004E4AB2"/>
          <w:p w:rsidR="007564C4" w:rsidRDefault="007564C4" w:rsidP="004E4AB2"/>
          <w:p w:rsidR="007564C4" w:rsidRDefault="007564C4" w:rsidP="004E4AB2"/>
          <w:p w:rsidR="007564C4" w:rsidRPr="00433A6C" w:rsidRDefault="007564C4" w:rsidP="004E4AB2"/>
        </w:tc>
      </w:tr>
    </w:tbl>
    <w:p w:rsidR="007564C4" w:rsidRDefault="007564C4" w:rsidP="007564C4">
      <w:pPr>
        <w:spacing w:after="0" w:line="240" w:lineRule="auto"/>
      </w:pPr>
      <w:r>
        <w:rPr>
          <w:b/>
        </w:rPr>
        <w:lastRenderedPageBreak/>
        <w:t>Submissive</w:t>
      </w:r>
      <w:r w:rsidRPr="00433A6C">
        <w:rPr>
          <w:b/>
        </w:rPr>
        <w:t xml:space="preserve"> (soft choice</w:t>
      </w:r>
      <w:proofErr w:type="gramStart"/>
      <w:r w:rsidRPr="00433A6C">
        <w:rPr>
          <w:b/>
        </w:rPr>
        <w:t>) ,</w:t>
      </w:r>
      <w:proofErr w:type="gramEnd"/>
      <w:r w:rsidRPr="00433A6C">
        <w:rPr>
          <w:b/>
        </w:rPr>
        <w:t xml:space="preserve"> </w:t>
      </w:r>
      <w:r>
        <w:rPr>
          <w:b/>
        </w:rPr>
        <w:t>Aggressive</w:t>
      </w:r>
      <w:r w:rsidRPr="00433A6C">
        <w:rPr>
          <w:b/>
        </w:rPr>
        <w:t xml:space="preserve"> (</w:t>
      </w:r>
      <w:r>
        <w:rPr>
          <w:b/>
        </w:rPr>
        <w:t>loud</w:t>
      </w:r>
      <w:r w:rsidRPr="00433A6C">
        <w:rPr>
          <w:b/>
        </w:rPr>
        <w:t xml:space="preserve"> choice) or </w:t>
      </w:r>
      <w:r>
        <w:rPr>
          <w:b/>
        </w:rPr>
        <w:t>Assertive</w:t>
      </w:r>
      <w:r w:rsidRPr="00433A6C">
        <w:rPr>
          <w:b/>
        </w:rPr>
        <w:t xml:space="preserve"> (</w:t>
      </w:r>
      <w:r>
        <w:rPr>
          <w:b/>
        </w:rPr>
        <w:t>think and share</w:t>
      </w:r>
      <w:r w:rsidRPr="00433A6C">
        <w:rPr>
          <w:b/>
        </w:rPr>
        <w:t xml:space="preserve"> choice)</w:t>
      </w:r>
    </w:p>
    <w:p w:rsidR="007564C4" w:rsidRPr="007564C4" w:rsidRDefault="007564C4" w:rsidP="007564C4">
      <w:pPr>
        <w:spacing w:after="0" w:line="240" w:lineRule="auto"/>
      </w:pPr>
      <w:r w:rsidRPr="007564C4">
        <w:t xml:space="preserve">Chose one of the strategies to choose the best solution for </w:t>
      </w:r>
      <w:proofErr w:type="gramStart"/>
      <w:r w:rsidRPr="007564C4">
        <w:t>these situation</w:t>
      </w:r>
      <w:proofErr w:type="gramEnd"/>
      <w:r w:rsidRPr="007564C4">
        <w:t xml:space="preserve"> below:</w:t>
      </w:r>
    </w:p>
    <w:p w:rsidR="007564C4" w:rsidRPr="007564C4" w:rsidRDefault="007564C4" w:rsidP="007564C4">
      <w:pPr>
        <w:spacing w:after="100" w:afterAutospacing="1" w:line="240" w:lineRule="auto"/>
        <w:rPr>
          <w:rFonts w:eastAsia="Times New Roman" w:cs="Times New Roman"/>
          <w:i/>
          <w:sz w:val="18"/>
        </w:rPr>
      </w:pPr>
      <w:proofErr w:type="gramStart"/>
      <w:r w:rsidRPr="007564C4">
        <w:rPr>
          <w:rFonts w:eastAsia="Times New Roman" w:cs="Arial"/>
          <w:i/>
          <w:sz w:val="18"/>
        </w:rPr>
        <w:t>e.g</w:t>
      </w:r>
      <w:proofErr w:type="gramEnd"/>
      <w:r w:rsidRPr="007564C4">
        <w:rPr>
          <w:rFonts w:eastAsia="Times New Roman" w:cs="Arial"/>
          <w:i/>
          <w:sz w:val="18"/>
        </w:rPr>
        <w:t>. You want to be alone, but a friend wants to be with you. What do you do?</w:t>
      </w:r>
      <w:r w:rsidRPr="007564C4">
        <w:rPr>
          <w:rFonts w:eastAsia="Times New Roman" w:cs="Times New Roman"/>
          <w:i/>
          <w:sz w:val="18"/>
        </w:rPr>
        <w:t xml:space="preserve"> Be assertive: I will say to my friends that I need to spend my time alone and promise him/her that I will accompany him/her when I finished with my own thing.</w:t>
      </w:r>
    </w:p>
    <w:p w:rsidR="007564C4" w:rsidRPr="00433A6C" w:rsidRDefault="007564C4" w:rsidP="007564C4">
      <w:pPr>
        <w:numPr>
          <w:ilvl w:val="0"/>
          <w:numId w:val="1"/>
        </w:numPr>
        <w:spacing w:after="100" w:afterAutospacing="1" w:line="240" w:lineRule="auto"/>
        <w:rPr>
          <w:rFonts w:eastAsia="Times New Roman" w:cs="Times New Roman"/>
        </w:rPr>
      </w:pPr>
      <w:r w:rsidRPr="00433A6C">
        <w:rPr>
          <w:rFonts w:eastAsia="Times New Roman" w:cs="Arial"/>
        </w:rPr>
        <w:t>A classmate teases you or calls you a name. How do you respond?</w:t>
      </w:r>
      <w:r w:rsidRPr="00433A6C">
        <w:rPr>
          <w:rFonts w:eastAsia="Times New Roman" w:cs="Times New Roman"/>
        </w:rPr>
        <w:t xml:space="preserve"> </w:t>
      </w:r>
    </w:p>
    <w:p w:rsidR="007564C4" w:rsidRPr="00433A6C" w:rsidRDefault="007564C4" w:rsidP="007564C4">
      <w:pPr>
        <w:numPr>
          <w:ilvl w:val="0"/>
          <w:numId w:val="1"/>
        </w:numPr>
        <w:spacing w:after="100" w:afterAutospacing="1" w:line="240" w:lineRule="auto"/>
        <w:rPr>
          <w:rFonts w:eastAsia="Times New Roman" w:cs="Times New Roman"/>
        </w:rPr>
      </w:pPr>
      <w:r w:rsidRPr="00433A6C">
        <w:rPr>
          <w:rFonts w:eastAsia="Times New Roman" w:cs="Arial"/>
        </w:rPr>
        <w:t>You're walking along a busy city street with your mom and decide you want an ice cream cone. You know your mom won't be enthusiastic about the idea. How do you ask?</w:t>
      </w:r>
      <w:r w:rsidRPr="00433A6C">
        <w:rPr>
          <w:rFonts w:eastAsia="Times New Roman" w:cs="Times New Roman"/>
        </w:rPr>
        <w:t xml:space="preserve"> </w:t>
      </w:r>
    </w:p>
    <w:p w:rsidR="007564C4" w:rsidRPr="00433A6C" w:rsidRDefault="007564C4" w:rsidP="007564C4">
      <w:pPr>
        <w:numPr>
          <w:ilvl w:val="0"/>
          <w:numId w:val="1"/>
        </w:numPr>
        <w:spacing w:after="100" w:afterAutospacing="1" w:line="240" w:lineRule="auto"/>
        <w:rPr>
          <w:rFonts w:eastAsia="Times New Roman" w:cs="Times New Roman"/>
        </w:rPr>
      </w:pPr>
      <w:r w:rsidRPr="00433A6C">
        <w:rPr>
          <w:rFonts w:eastAsia="Times New Roman" w:cs="Arial"/>
        </w:rPr>
        <w:t>Your family is having a conversation around the dinner table, and you have an opinion you'd like to state, but everyone is talking so fast. How do you get people to listen to what you have to say?</w:t>
      </w:r>
      <w:r w:rsidRPr="00433A6C">
        <w:rPr>
          <w:rFonts w:eastAsia="Times New Roman" w:cs="Times New Roman"/>
        </w:rPr>
        <w:t xml:space="preserve"> </w:t>
      </w:r>
    </w:p>
    <w:p w:rsidR="007564C4" w:rsidRPr="00433A6C" w:rsidRDefault="007564C4" w:rsidP="007564C4">
      <w:pPr>
        <w:numPr>
          <w:ilvl w:val="0"/>
          <w:numId w:val="1"/>
        </w:numPr>
        <w:spacing w:after="100" w:afterAutospacing="1" w:line="240" w:lineRule="auto"/>
        <w:rPr>
          <w:rFonts w:eastAsia="Times New Roman" w:cs="Times New Roman"/>
        </w:rPr>
      </w:pPr>
      <w:r w:rsidRPr="00433A6C">
        <w:rPr>
          <w:rFonts w:eastAsia="Times New Roman" w:cs="Arial"/>
        </w:rPr>
        <w:t>An older kid says you have to give him the cake from your lunch or he'll beat you up.</w:t>
      </w:r>
      <w:r w:rsidRPr="00433A6C">
        <w:rPr>
          <w:rFonts w:eastAsia="Times New Roman" w:cs="Times New Roman"/>
        </w:rPr>
        <w:t xml:space="preserve"> </w:t>
      </w:r>
    </w:p>
    <w:p w:rsidR="007564C4" w:rsidRPr="00433A6C" w:rsidRDefault="007564C4" w:rsidP="007564C4">
      <w:pPr>
        <w:numPr>
          <w:ilvl w:val="0"/>
          <w:numId w:val="1"/>
        </w:numPr>
        <w:spacing w:after="100" w:afterAutospacing="1" w:line="240" w:lineRule="auto"/>
        <w:rPr>
          <w:rFonts w:eastAsia="Times New Roman" w:cs="Times New Roman"/>
        </w:rPr>
      </w:pPr>
      <w:r w:rsidRPr="00433A6C">
        <w:rPr>
          <w:rFonts w:eastAsia="Times New Roman" w:cs="Arial"/>
        </w:rPr>
        <w:t>Two close friends ask you to join them in stealing money from another kid's backpack.</w:t>
      </w:r>
      <w:r w:rsidRPr="00433A6C">
        <w:rPr>
          <w:rFonts w:eastAsia="Times New Roman" w:cs="Times New Roman"/>
        </w:rPr>
        <w:t xml:space="preserve"> </w:t>
      </w:r>
    </w:p>
    <w:p w:rsidR="007564C4" w:rsidRPr="00433A6C" w:rsidRDefault="007564C4" w:rsidP="007564C4">
      <w:pPr>
        <w:numPr>
          <w:ilvl w:val="0"/>
          <w:numId w:val="1"/>
        </w:numPr>
        <w:spacing w:after="100" w:afterAutospacing="1" w:line="240" w:lineRule="auto"/>
        <w:rPr>
          <w:rFonts w:eastAsia="Times New Roman" w:cs="Times New Roman"/>
        </w:rPr>
      </w:pPr>
      <w:r w:rsidRPr="00433A6C">
        <w:rPr>
          <w:rFonts w:eastAsia="Times New Roman" w:cs="Arial"/>
        </w:rPr>
        <w:t>Your younger brother keeps bothering you when you're trying to do your homework</w:t>
      </w:r>
    </w:p>
    <w:p w:rsidR="007564C4" w:rsidRDefault="007564C4" w:rsidP="007564C4">
      <w:pPr>
        <w:spacing w:after="0" w:line="240" w:lineRule="auto"/>
        <w:rPr>
          <w:b/>
        </w:rPr>
      </w:pPr>
    </w:p>
    <w:p w:rsidR="007564C4" w:rsidRDefault="007564C4" w:rsidP="007564C4">
      <w:pPr>
        <w:spacing w:after="0" w:line="240" w:lineRule="auto"/>
      </w:pPr>
      <w:r>
        <w:rPr>
          <w:b/>
        </w:rPr>
        <w:t>Submissive</w:t>
      </w:r>
      <w:r w:rsidRPr="00433A6C">
        <w:rPr>
          <w:b/>
        </w:rPr>
        <w:t xml:space="preserve"> (soft choice</w:t>
      </w:r>
      <w:proofErr w:type="gramStart"/>
      <w:r w:rsidRPr="00433A6C">
        <w:rPr>
          <w:b/>
        </w:rPr>
        <w:t>) ,</w:t>
      </w:r>
      <w:proofErr w:type="gramEnd"/>
      <w:r w:rsidRPr="00433A6C">
        <w:rPr>
          <w:b/>
        </w:rPr>
        <w:t xml:space="preserve"> </w:t>
      </w:r>
      <w:r>
        <w:rPr>
          <w:b/>
        </w:rPr>
        <w:t>Aggressive</w:t>
      </w:r>
      <w:r w:rsidRPr="00433A6C">
        <w:rPr>
          <w:b/>
        </w:rPr>
        <w:t xml:space="preserve"> (</w:t>
      </w:r>
      <w:r>
        <w:rPr>
          <w:b/>
        </w:rPr>
        <w:t>loud</w:t>
      </w:r>
      <w:r w:rsidRPr="00433A6C">
        <w:rPr>
          <w:b/>
        </w:rPr>
        <w:t xml:space="preserve"> choice) or </w:t>
      </w:r>
      <w:r>
        <w:rPr>
          <w:b/>
        </w:rPr>
        <w:t>Assertive</w:t>
      </w:r>
      <w:r w:rsidRPr="00433A6C">
        <w:rPr>
          <w:b/>
        </w:rPr>
        <w:t xml:space="preserve"> (</w:t>
      </w:r>
      <w:r>
        <w:rPr>
          <w:b/>
        </w:rPr>
        <w:t>think and share</w:t>
      </w:r>
      <w:r w:rsidRPr="00433A6C">
        <w:rPr>
          <w:b/>
        </w:rPr>
        <w:t xml:space="preserve"> choice)</w:t>
      </w:r>
    </w:p>
    <w:p w:rsidR="007564C4" w:rsidRPr="007564C4" w:rsidRDefault="007564C4" w:rsidP="007564C4">
      <w:pPr>
        <w:spacing w:after="0" w:line="240" w:lineRule="auto"/>
      </w:pPr>
      <w:r w:rsidRPr="007564C4">
        <w:t xml:space="preserve">Chose one of the strategies to choose the best solution for </w:t>
      </w:r>
      <w:proofErr w:type="gramStart"/>
      <w:r w:rsidRPr="007564C4">
        <w:t>these situation</w:t>
      </w:r>
      <w:proofErr w:type="gramEnd"/>
      <w:r w:rsidRPr="007564C4">
        <w:t xml:space="preserve"> below:</w:t>
      </w:r>
    </w:p>
    <w:p w:rsidR="007564C4" w:rsidRPr="007564C4" w:rsidRDefault="007564C4" w:rsidP="007564C4">
      <w:pPr>
        <w:spacing w:after="100" w:afterAutospacing="1" w:line="240" w:lineRule="auto"/>
        <w:rPr>
          <w:rFonts w:eastAsia="Times New Roman" w:cs="Times New Roman"/>
          <w:i/>
          <w:sz w:val="18"/>
        </w:rPr>
      </w:pPr>
      <w:proofErr w:type="gramStart"/>
      <w:r w:rsidRPr="007564C4">
        <w:rPr>
          <w:rFonts w:eastAsia="Times New Roman" w:cs="Arial"/>
          <w:i/>
          <w:sz w:val="18"/>
        </w:rPr>
        <w:t>e.g</w:t>
      </w:r>
      <w:proofErr w:type="gramEnd"/>
      <w:r w:rsidRPr="007564C4">
        <w:rPr>
          <w:rFonts w:eastAsia="Times New Roman" w:cs="Arial"/>
          <w:i/>
          <w:sz w:val="18"/>
        </w:rPr>
        <w:t>. You want to be alone, but a friend wants to be with you. What do you do?</w:t>
      </w:r>
      <w:r w:rsidRPr="007564C4">
        <w:rPr>
          <w:rFonts w:eastAsia="Times New Roman" w:cs="Times New Roman"/>
          <w:i/>
          <w:sz w:val="18"/>
        </w:rPr>
        <w:t xml:space="preserve"> Be assertive: I will say to my friends that I need to spend my time alone and promise him/her that I will accompany him/her when I finished with my own thing.</w:t>
      </w:r>
    </w:p>
    <w:p w:rsidR="007564C4" w:rsidRPr="00433A6C" w:rsidRDefault="007564C4" w:rsidP="007564C4">
      <w:pPr>
        <w:numPr>
          <w:ilvl w:val="0"/>
          <w:numId w:val="1"/>
        </w:numPr>
        <w:spacing w:after="100" w:afterAutospacing="1" w:line="240" w:lineRule="auto"/>
        <w:rPr>
          <w:rFonts w:eastAsia="Times New Roman" w:cs="Times New Roman"/>
        </w:rPr>
      </w:pPr>
      <w:r w:rsidRPr="00433A6C">
        <w:rPr>
          <w:rFonts w:eastAsia="Times New Roman" w:cs="Arial"/>
        </w:rPr>
        <w:t>A classmate teases you or calls you a name. How do you respond?</w:t>
      </w:r>
      <w:r w:rsidRPr="00433A6C">
        <w:rPr>
          <w:rFonts w:eastAsia="Times New Roman" w:cs="Times New Roman"/>
        </w:rPr>
        <w:t xml:space="preserve"> </w:t>
      </w:r>
    </w:p>
    <w:p w:rsidR="007564C4" w:rsidRPr="00433A6C" w:rsidRDefault="007564C4" w:rsidP="007564C4">
      <w:pPr>
        <w:numPr>
          <w:ilvl w:val="0"/>
          <w:numId w:val="1"/>
        </w:numPr>
        <w:spacing w:after="100" w:afterAutospacing="1" w:line="240" w:lineRule="auto"/>
        <w:rPr>
          <w:rFonts w:eastAsia="Times New Roman" w:cs="Times New Roman"/>
        </w:rPr>
      </w:pPr>
      <w:r w:rsidRPr="00433A6C">
        <w:rPr>
          <w:rFonts w:eastAsia="Times New Roman" w:cs="Arial"/>
        </w:rPr>
        <w:t>You're walking along a busy city street with your mom and decide you want an ice cream cone. You know your mom won't be enthusiastic about the idea. How do you ask?</w:t>
      </w:r>
      <w:r w:rsidRPr="00433A6C">
        <w:rPr>
          <w:rFonts w:eastAsia="Times New Roman" w:cs="Times New Roman"/>
        </w:rPr>
        <w:t xml:space="preserve"> </w:t>
      </w:r>
    </w:p>
    <w:p w:rsidR="007564C4" w:rsidRPr="00433A6C" w:rsidRDefault="007564C4" w:rsidP="007564C4">
      <w:pPr>
        <w:numPr>
          <w:ilvl w:val="0"/>
          <w:numId w:val="1"/>
        </w:numPr>
        <w:spacing w:after="100" w:afterAutospacing="1" w:line="240" w:lineRule="auto"/>
        <w:rPr>
          <w:rFonts w:eastAsia="Times New Roman" w:cs="Times New Roman"/>
        </w:rPr>
      </w:pPr>
      <w:r w:rsidRPr="00433A6C">
        <w:rPr>
          <w:rFonts w:eastAsia="Times New Roman" w:cs="Arial"/>
        </w:rPr>
        <w:t>Your family is having a conversation around the dinner table, and you have an opinion you'd like to state, but everyone is talking so fast. How do you get people to listen to what you have to say?</w:t>
      </w:r>
      <w:r w:rsidRPr="00433A6C">
        <w:rPr>
          <w:rFonts w:eastAsia="Times New Roman" w:cs="Times New Roman"/>
        </w:rPr>
        <w:t xml:space="preserve"> </w:t>
      </w:r>
    </w:p>
    <w:p w:rsidR="007564C4" w:rsidRPr="00433A6C" w:rsidRDefault="007564C4" w:rsidP="007564C4">
      <w:pPr>
        <w:numPr>
          <w:ilvl w:val="0"/>
          <w:numId w:val="1"/>
        </w:numPr>
        <w:spacing w:after="100" w:afterAutospacing="1" w:line="240" w:lineRule="auto"/>
        <w:rPr>
          <w:rFonts w:eastAsia="Times New Roman" w:cs="Times New Roman"/>
        </w:rPr>
      </w:pPr>
      <w:r w:rsidRPr="00433A6C">
        <w:rPr>
          <w:rFonts w:eastAsia="Times New Roman" w:cs="Arial"/>
        </w:rPr>
        <w:t>An older kid says you have to give him the cake from your lunch or he'll beat you up.</w:t>
      </w:r>
      <w:r w:rsidRPr="00433A6C">
        <w:rPr>
          <w:rFonts w:eastAsia="Times New Roman" w:cs="Times New Roman"/>
        </w:rPr>
        <w:t xml:space="preserve"> </w:t>
      </w:r>
    </w:p>
    <w:p w:rsidR="007564C4" w:rsidRPr="00433A6C" w:rsidRDefault="007564C4" w:rsidP="007564C4">
      <w:pPr>
        <w:numPr>
          <w:ilvl w:val="0"/>
          <w:numId w:val="1"/>
        </w:numPr>
        <w:spacing w:after="100" w:afterAutospacing="1" w:line="240" w:lineRule="auto"/>
        <w:rPr>
          <w:rFonts w:eastAsia="Times New Roman" w:cs="Times New Roman"/>
        </w:rPr>
      </w:pPr>
      <w:r w:rsidRPr="00433A6C">
        <w:rPr>
          <w:rFonts w:eastAsia="Times New Roman" w:cs="Arial"/>
        </w:rPr>
        <w:t>Two close friends ask you to join them in stealing money from another kid's backpack.</w:t>
      </w:r>
      <w:r w:rsidRPr="00433A6C">
        <w:rPr>
          <w:rFonts w:eastAsia="Times New Roman" w:cs="Times New Roman"/>
        </w:rPr>
        <w:t xml:space="preserve"> </w:t>
      </w:r>
    </w:p>
    <w:p w:rsidR="007564C4" w:rsidRPr="00433A6C" w:rsidRDefault="007564C4" w:rsidP="007564C4">
      <w:pPr>
        <w:numPr>
          <w:ilvl w:val="0"/>
          <w:numId w:val="1"/>
        </w:numPr>
        <w:spacing w:after="100" w:afterAutospacing="1" w:line="240" w:lineRule="auto"/>
        <w:rPr>
          <w:rFonts w:eastAsia="Times New Roman" w:cs="Times New Roman"/>
        </w:rPr>
      </w:pPr>
      <w:r w:rsidRPr="00433A6C">
        <w:rPr>
          <w:rFonts w:eastAsia="Times New Roman" w:cs="Arial"/>
        </w:rPr>
        <w:t>Your younger brother keeps bothering you when you're trying to do your homework</w:t>
      </w:r>
    </w:p>
    <w:p w:rsidR="007564C4" w:rsidRDefault="007564C4" w:rsidP="007564C4">
      <w:pPr>
        <w:spacing w:after="0" w:line="240" w:lineRule="auto"/>
        <w:rPr>
          <w:b/>
        </w:rPr>
      </w:pPr>
    </w:p>
    <w:p w:rsidR="007564C4" w:rsidRDefault="007564C4" w:rsidP="007564C4">
      <w:pPr>
        <w:spacing w:after="0" w:line="240" w:lineRule="auto"/>
      </w:pPr>
      <w:r>
        <w:rPr>
          <w:b/>
        </w:rPr>
        <w:t>Submissive</w:t>
      </w:r>
      <w:r w:rsidRPr="00433A6C">
        <w:rPr>
          <w:b/>
        </w:rPr>
        <w:t xml:space="preserve"> (soft choice</w:t>
      </w:r>
      <w:proofErr w:type="gramStart"/>
      <w:r w:rsidRPr="00433A6C">
        <w:rPr>
          <w:b/>
        </w:rPr>
        <w:t>) ,</w:t>
      </w:r>
      <w:proofErr w:type="gramEnd"/>
      <w:r w:rsidRPr="00433A6C">
        <w:rPr>
          <w:b/>
        </w:rPr>
        <w:t xml:space="preserve"> </w:t>
      </w:r>
      <w:r>
        <w:rPr>
          <w:b/>
        </w:rPr>
        <w:t>Aggressive</w:t>
      </w:r>
      <w:r w:rsidRPr="00433A6C">
        <w:rPr>
          <w:b/>
        </w:rPr>
        <w:t xml:space="preserve"> (</w:t>
      </w:r>
      <w:r>
        <w:rPr>
          <w:b/>
        </w:rPr>
        <w:t>loud</w:t>
      </w:r>
      <w:r w:rsidRPr="00433A6C">
        <w:rPr>
          <w:b/>
        </w:rPr>
        <w:t xml:space="preserve"> choice) or </w:t>
      </w:r>
      <w:r>
        <w:rPr>
          <w:b/>
        </w:rPr>
        <w:t>Assertive</w:t>
      </w:r>
      <w:r w:rsidRPr="00433A6C">
        <w:rPr>
          <w:b/>
        </w:rPr>
        <w:t xml:space="preserve"> (</w:t>
      </w:r>
      <w:r>
        <w:rPr>
          <w:b/>
        </w:rPr>
        <w:t>think and share</w:t>
      </w:r>
      <w:r w:rsidRPr="00433A6C">
        <w:rPr>
          <w:b/>
        </w:rPr>
        <w:t xml:space="preserve"> choice)</w:t>
      </w:r>
    </w:p>
    <w:p w:rsidR="007564C4" w:rsidRPr="007564C4" w:rsidRDefault="007564C4" w:rsidP="007564C4">
      <w:pPr>
        <w:spacing w:after="0" w:line="240" w:lineRule="auto"/>
      </w:pPr>
      <w:r w:rsidRPr="007564C4">
        <w:t xml:space="preserve">Chose one of the strategies to choose the best solution for </w:t>
      </w:r>
      <w:proofErr w:type="gramStart"/>
      <w:r w:rsidRPr="007564C4">
        <w:t>these situation</w:t>
      </w:r>
      <w:proofErr w:type="gramEnd"/>
      <w:r w:rsidRPr="007564C4">
        <w:t xml:space="preserve"> below:</w:t>
      </w:r>
    </w:p>
    <w:p w:rsidR="007564C4" w:rsidRPr="007564C4" w:rsidRDefault="007564C4" w:rsidP="007564C4">
      <w:pPr>
        <w:spacing w:after="100" w:afterAutospacing="1" w:line="240" w:lineRule="auto"/>
        <w:rPr>
          <w:rFonts w:eastAsia="Times New Roman" w:cs="Times New Roman"/>
          <w:i/>
          <w:sz w:val="18"/>
        </w:rPr>
      </w:pPr>
      <w:proofErr w:type="gramStart"/>
      <w:r w:rsidRPr="007564C4">
        <w:rPr>
          <w:rFonts w:eastAsia="Times New Roman" w:cs="Arial"/>
          <w:i/>
          <w:sz w:val="18"/>
        </w:rPr>
        <w:t>e.g</w:t>
      </w:r>
      <w:proofErr w:type="gramEnd"/>
      <w:r w:rsidRPr="007564C4">
        <w:rPr>
          <w:rFonts w:eastAsia="Times New Roman" w:cs="Arial"/>
          <w:i/>
          <w:sz w:val="18"/>
        </w:rPr>
        <w:t>. You want to be alone, but a friend wants to be with you. What do you do?</w:t>
      </w:r>
      <w:r w:rsidRPr="007564C4">
        <w:rPr>
          <w:rFonts w:eastAsia="Times New Roman" w:cs="Times New Roman"/>
          <w:i/>
          <w:sz w:val="18"/>
        </w:rPr>
        <w:t xml:space="preserve"> Be assertive: I will say to my friends that I need to spend my time alone and promise him/her that I will accompany him/her when I finished with my own thing.</w:t>
      </w:r>
    </w:p>
    <w:p w:rsidR="007564C4" w:rsidRPr="00433A6C" w:rsidRDefault="007564C4" w:rsidP="007564C4">
      <w:pPr>
        <w:numPr>
          <w:ilvl w:val="0"/>
          <w:numId w:val="1"/>
        </w:numPr>
        <w:spacing w:after="100" w:afterAutospacing="1" w:line="240" w:lineRule="auto"/>
        <w:rPr>
          <w:rFonts w:eastAsia="Times New Roman" w:cs="Times New Roman"/>
        </w:rPr>
      </w:pPr>
      <w:r w:rsidRPr="00433A6C">
        <w:rPr>
          <w:rFonts w:eastAsia="Times New Roman" w:cs="Arial"/>
        </w:rPr>
        <w:t>A classmate teases you or calls you a name. How do you respond?</w:t>
      </w:r>
      <w:r w:rsidRPr="00433A6C">
        <w:rPr>
          <w:rFonts w:eastAsia="Times New Roman" w:cs="Times New Roman"/>
        </w:rPr>
        <w:t xml:space="preserve"> </w:t>
      </w:r>
    </w:p>
    <w:p w:rsidR="007564C4" w:rsidRPr="00433A6C" w:rsidRDefault="007564C4" w:rsidP="007564C4">
      <w:pPr>
        <w:numPr>
          <w:ilvl w:val="0"/>
          <w:numId w:val="1"/>
        </w:numPr>
        <w:spacing w:after="100" w:afterAutospacing="1" w:line="240" w:lineRule="auto"/>
        <w:rPr>
          <w:rFonts w:eastAsia="Times New Roman" w:cs="Times New Roman"/>
        </w:rPr>
      </w:pPr>
      <w:r w:rsidRPr="00433A6C">
        <w:rPr>
          <w:rFonts w:eastAsia="Times New Roman" w:cs="Arial"/>
        </w:rPr>
        <w:t>You're walking along a busy city street with your mom and decide you want an ice cream cone. You know your mom won't be enthusiastic about the idea. How do you ask?</w:t>
      </w:r>
      <w:r w:rsidRPr="00433A6C">
        <w:rPr>
          <w:rFonts w:eastAsia="Times New Roman" w:cs="Times New Roman"/>
        </w:rPr>
        <w:t xml:space="preserve"> </w:t>
      </w:r>
    </w:p>
    <w:p w:rsidR="007564C4" w:rsidRPr="00433A6C" w:rsidRDefault="007564C4" w:rsidP="007564C4">
      <w:pPr>
        <w:numPr>
          <w:ilvl w:val="0"/>
          <w:numId w:val="1"/>
        </w:numPr>
        <w:spacing w:after="100" w:afterAutospacing="1" w:line="240" w:lineRule="auto"/>
        <w:rPr>
          <w:rFonts w:eastAsia="Times New Roman" w:cs="Times New Roman"/>
        </w:rPr>
      </w:pPr>
      <w:r w:rsidRPr="00433A6C">
        <w:rPr>
          <w:rFonts w:eastAsia="Times New Roman" w:cs="Arial"/>
        </w:rPr>
        <w:t>Your family is having a conversation around the dinner table, and you have an opinion you'd like to state, but everyone is talking so fast. How do you get people to listen to what you have to say?</w:t>
      </w:r>
      <w:r w:rsidRPr="00433A6C">
        <w:rPr>
          <w:rFonts w:eastAsia="Times New Roman" w:cs="Times New Roman"/>
        </w:rPr>
        <w:t xml:space="preserve"> </w:t>
      </w:r>
    </w:p>
    <w:p w:rsidR="007564C4" w:rsidRPr="00433A6C" w:rsidRDefault="007564C4" w:rsidP="007564C4">
      <w:pPr>
        <w:numPr>
          <w:ilvl w:val="0"/>
          <w:numId w:val="1"/>
        </w:numPr>
        <w:spacing w:after="100" w:afterAutospacing="1" w:line="240" w:lineRule="auto"/>
        <w:rPr>
          <w:rFonts w:eastAsia="Times New Roman" w:cs="Times New Roman"/>
        </w:rPr>
      </w:pPr>
      <w:r w:rsidRPr="00433A6C">
        <w:rPr>
          <w:rFonts w:eastAsia="Times New Roman" w:cs="Arial"/>
        </w:rPr>
        <w:t>An older kid says you have to give him the cake from your lunch or he'll beat you up.</w:t>
      </w:r>
      <w:r w:rsidRPr="00433A6C">
        <w:rPr>
          <w:rFonts w:eastAsia="Times New Roman" w:cs="Times New Roman"/>
        </w:rPr>
        <w:t xml:space="preserve"> </w:t>
      </w:r>
    </w:p>
    <w:p w:rsidR="007564C4" w:rsidRPr="00433A6C" w:rsidRDefault="007564C4" w:rsidP="007564C4">
      <w:pPr>
        <w:numPr>
          <w:ilvl w:val="0"/>
          <w:numId w:val="1"/>
        </w:numPr>
        <w:spacing w:after="100" w:afterAutospacing="1" w:line="240" w:lineRule="auto"/>
        <w:rPr>
          <w:rFonts w:eastAsia="Times New Roman" w:cs="Times New Roman"/>
        </w:rPr>
      </w:pPr>
      <w:r w:rsidRPr="00433A6C">
        <w:rPr>
          <w:rFonts w:eastAsia="Times New Roman" w:cs="Arial"/>
        </w:rPr>
        <w:t>Two close friends ask you to join them in stealing money from another kid's backpack.</w:t>
      </w:r>
      <w:r w:rsidRPr="00433A6C">
        <w:rPr>
          <w:rFonts w:eastAsia="Times New Roman" w:cs="Times New Roman"/>
        </w:rPr>
        <w:t xml:space="preserve"> </w:t>
      </w:r>
    </w:p>
    <w:p w:rsidR="007564C4" w:rsidRPr="007564C4" w:rsidRDefault="007564C4" w:rsidP="007564C4">
      <w:pPr>
        <w:numPr>
          <w:ilvl w:val="0"/>
          <w:numId w:val="1"/>
        </w:numPr>
        <w:spacing w:after="100" w:afterAutospacing="1" w:line="240" w:lineRule="auto"/>
        <w:rPr>
          <w:rFonts w:eastAsia="Times New Roman" w:cs="Times New Roman"/>
        </w:rPr>
      </w:pPr>
      <w:r w:rsidRPr="00433A6C">
        <w:rPr>
          <w:rFonts w:eastAsia="Times New Roman" w:cs="Arial"/>
        </w:rPr>
        <w:t>Your younger brother keeps bothering you when you're trying to do your homework</w:t>
      </w:r>
    </w:p>
    <w:p w:rsidR="007564C4" w:rsidRDefault="007564C4" w:rsidP="007564C4">
      <w:pPr>
        <w:spacing w:after="0" w:line="240" w:lineRule="auto"/>
        <w:rPr>
          <w:b/>
        </w:rPr>
      </w:pPr>
    </w:p>
    <w:p w:rsidR="007564C4" w:rsidRDefault="007564C4" w:rsidP="007564C4">
      <w:pPr>
        <w:spacing w:after="0" w:line="240" w:lineRule="auto"/>
      </w:pPr>
      <w:r>
        <w:rPr>
          <w:b/>
        </w:rPr>
        <w:t>Submissive</w:t>
      </w:r>
      <w:r w:rsidRPr="00433A6C">
        <w:rPr>
          <w:b/>
        </w:rPr>
        <w:t xml:space="preserve"> (soft choice</w:t>
      </w:r>
      <w:proofErr w:type="gramStart"/>
      <w:r w:rsidRPr="00433A6C">
        <w:rPr>
          <w:b/>
        </w:rPr>
        <w:t>) ,</w:t>
      </w:r>
      <w:proofErr w:type="gramEnd"/>
      <w:r w:rsidRPr="00433A6C">
        <w:rPr>
          <w:b/>
        </w:rPr>
        <w:t xml:space="preserve"> </w:t>
      </w:r>
      <w:r>
        <w:rPr>
          <w:b/>
        </w:rPr>
        <w:t>Aggressive</w:t>
      </w:r>
      <w:r w:rsidRPr="00433A6C">
        <w:rPr>
          <w:b/>
        </w:rPr>
        <w:t xml:space="preserve"> (</w:t>
      </w:r>
      <w:r>
        <w:rPr>
          <w:b/>
        </w:rPr>
        <w:t>loud</w:t>
      </w:r>
      <w:r w:rsidRPr="00433A6C">
        <w:rPr>
          <w:b/>
        </w:rPr>
        <w:t xml:space="preserve"> choice) or </w:t>
      </w:r>
      <w:r>
        <w:rPr>
          <w:b/>
        </w:rPr>
        <w:t>Assertive</w:t>
      </w:r>
      <w:r w:rsidRPr="00433A6C">
        <w:rPr>
          <w:b/>
        </w:rPr>
        <w:t xml:space="preserve"> (</w:t>
      </w:r>
      <w:r>
        <w:rPr>
          <w:b/>
        </w:rPr>
        <w:t>think and share</w:t>
      </w:r>
      <w:r w:rsidRPr="00433A6C">
        <w:rPr>
          <w:b/>
        </w:rPr>
        <w:t xml:space="preserve"> choice)</w:t>
      </w:r>
    </w:p>
    <w:p w:rsidR="007564C4" w:rsidRPr="007564C4" w:rsidRDefault="007564C4" w:rsidP="007564C4">
      <w:pPr>
        <w:spacing w:after="0" w:line="240" w:lineRule="auto"/>
      </w:pPr>
      <w:r w:rsidRPr="007564C4">
        <w:t xml:space="preserve">Chose one of the strategies to choose the best solution for </w:t>
      </w:r>
      <w:r w:rsidR="008F142E" w:rsidRPr="007564C4">
        <w:t>these situations</w:t>
      </w:r>
      <w:r w:rsidRPr="007564C4">
        <w:t xml:space="preserve"> below:</w:t>
      </w:r>
    </w:p>
    <w:p w:rsidR="007564C4" w:rsidRPr="007564C4" w:rsidRDefault="007564C4" w:rsidP="007564C4">
      <w:pPr>
        <w:spacing w:after="100" w:afterAutospacing="1" w:line="240" w:lineRule="auto"/>
        <w:rPr>
          <w:rFonts w:eastAsia="Times New Roman" w:cs="Times New Roman"/>
          <w:i/>
          <w:sz w:val="18"/>
        </w:rPr>
      </w:pPr>
      <w:proofErr w:type="gramStart"/>
      <w:r w:rsidRPr="007564C4">
        <w:rPr>
          <w:rFonts w:eastAsia="Times New Roman" w:cs="Arial"/>
          <w:i/>
          <w:sz w:val="18"/>
        </w:rPr>
        <w:t>e.g</w:t>
      </w:r>
      <w:proofErr w:type="gramEnd"/>
      <w:r w:rsidRPr="007564C4">
        <w:rPr>
          <w:rFonts w:eastAsia="Times New Roman" w:cs="Arial"/>
          <w:i/>
          <w:sz w:val="18"/>
        </w:rPr>
        <w:t>. You want to be alone, but a friend wants to be with you. What do you do?</w:t>
      </w:r>
      <w:r w:rsidRPr="007564C4">
        <w:rPr>
          <w:rFonts w:eastAsia="Times New Roman" w:cs="Times New Roman"/>
          <w:i/>
          <w:sz w:val="18"/>
        </w:rPr>
        <w:t xml:space="preserve"> Be assertive: I will say to my friends that I need to spend my time alone and promise him/her that I will accompany him/her when I finished with my own thing.</w:t>
      </w:r>
    </w:p>
    <w:p w:rsidR="007564C4" w:rsidRPr="00433A6C" w:rsidRDefault="007564C4" w:rsidP="007564C4">
      <w:pPr>
        <w:numPr>
          <w:ilvl w:val="0"/>
          <w:numId w:val="1"/>
        </w:numPr>
        <w:spacing w:after="100" w:afterAutospacing="1" w:line="240" w:lineRule="auto"/>
        <w:rPr>
          <w:rFonts w:eastAsia="Times New Roman" w:cs="Times New Roman"/>
        </w:rPr>
      </w:pPr>
      <w:r w:rsidRPr="00433A6C">
        <w:rPr>
          <w:rFonts w:eastAsia="Times New Roman" w:cs="Arial"/>
        </w:rPr>
        <w:t>A classmate teases you or calls you a name. How do you respond?</w:t>
      </w:r>
      <w:r w:rsidRPr="00433A6C">
        <w:rPr>
          <w:rFonts w:eastAsia="Times New Roman" w:cs="Times New Roman"/>
        </w:rPr>
        <w:t xml:space="preserve"> </w:t>
      </w:r>
    </w:p>
    <w:p w:rsidR="007564C4" w:rsidRPr="00433A6C" w:rsidRDefault="007564C4" w:rsidP="007564C4">
      <w:pPr>
        <w:numPr>
          <w:ilvl w:val="0"/>
          <w:numId w:val="1"/>
        </w:numPr>
        <w:spacing w:after="100" w:afterAutospacing="1" w:line="240" w:lineRule="auto"/>
        <w:rPr>
          <w:rFonts w:eastAsia="Times New Roman" w:cs="Times New Roman"/>
        </w:rPr>
      </w:pPr>
      <w:r w:rsidRPr="00433A6C">
        <w:rPr>
          <w:rFonts w:eastAsia="Times New Roman" w:cs="Arial"/>
        </w:rPr>
        <w:t>You're walking along a busy city street with your mom and decide you want an ice cream cone. You know your mom won't be enthusiastic about the idea. How do you ask?</w:t>
      </w:r>
      <w:r w:rsidRPr="00433A6C">
        <w:rPr>
          <w:rFonts w:eastAsia="Times New Roman" w:cs="Times New Roman"/>
        </w:rPr>
        <w:t xml:space="preserve"> </w:t>
      </w:r>
    </w:p>
    <w:p w:rsidR="007564C4" w:rsidRPr="00433A6C" w:rsidRDefault="007564C4" w:rsidP="007564C4">
      <w:pPr>
        <w:numPr>
          <w:ilvl w:val="0"/>
          <w:numId w:val="1"/>
        </w:numPr>
        <w:spacing w:after="100" w:afterAutospacing="1" w:line="240" w:lineRule="auto"/>
        <w:rPr>
          <w:rFonts w:eastAsia="Times New Roman" w:cs="Times New Roman"/>
        </w:rPr>
      </w:pPr>
      <w:r w:rsidRPr="00433A6C">
        <w:rPr>
          <w:rFonts w:eastAsia="Times New Roman" w:cs="Arial"/>
        </w:rPr>
        <w:t>Your family is having a conversation around the dinner table, and you have an opinion you'd like to state, but everyone is talking so fast. How do you get people to listen to what you have to say?</w:t>
      </w:r>
      <w:r w:rsidRPr="00433A6C">
        <w:rPr>
          <w:rFonts w:eastAsia="Times New Roman" w:cs="Times New Roman"/>
        </w:rPr>
        <w:t xml:space="preserve"> </w:t>
      </w:r>
    </w:p>
    <w:p w:rsidR="007564C4" w:rsidRPr="00433A6C" w:rsidRDefault="007564C4" w:rsidP="007564C4">
      <w:pPr>
        <w:numPr>
          <w:ilvl w:val="0"/>
          <w:numId w:val="1"/>
        </w:numPr>
        <w:spacing w:after="100" w:afterAutospacing="1" w:line="240" w:lineRule="auto"/>
        <w:rPr>
          <w:rFonts w:eastAsia="Times New Roman" w:cs="Times New Roman"/>
        </w:rPr>
      </w:pPr>
      <w:r w:rsidRPr="00433A6C">
        <w:rPr>
          <w:rFonts w:eastAsia="Times New Roman" w:cs="Arial"/>
        </w:rPr>
        <w:t>An older kid says you have to give him the cake from your lunch or he'll beat you up.</w:t>
      </w:r>
      <w:r w:rsidRPr="00433A6C">
        <w:rPr>
          <w:rFonts w:eastAsia="Times New Roman" w:cs="Times New Roman"/>
        </w:rPr>
        <w:t xml:space="preserve"> </w:t>
      </w:r>
    </w:p>
    <w:p w:rsidR="007564C4" w:rsidRPr="00433A6C" w:rsidRDefault="007564C4" w:rsidP="007564C4">
      <w:pPr>
        <w:numPr>
          <w:ilvl w:val="0"/>
          <w:numId w:val="1"/>
        </w:numPr>
        <w:spacing w:after="100" w:afterAutospacing="1" w:line="240" w:lineRule="auto"/>
        <w:rPr>
          <w:rFonts w:eastAsia="Times New Roman" w:cs="Times New Roman"/>
        </w:rPr>
      </w:pPr>
      <w:r w:rsidRPr="00433A6C">
        <w:rPr>
          <w:rFonts w:eastAsia="Times New Roman" w:cs="Arial"/>
        </w:rPr>
        <w:t>Two close friends ask you to join them in stealing money from another kid's backpack.</w:t>
      </w:r>
      <w:r w:rsidRPr="00433A6C">
        <w:rPr>
          <w:rFonts w:eastAsia="Times New Roman" w:cs="Times New Roman"/>
        </w:rPr>
        <w:t xml:space="preserve"> </w:t>
      </w:r>
    </w:p>
    <w:p w:rsidR="007564C4" w:rsidRPr="00433A6C" w:rsidRDefault="007564C4" w:rsidP="007564C4">
      <w:pPr>
        <w:numPr>
          <w:ilvl w:val="0"/>
          <w:numId w:val="1"/>
        </w:numPr>
        <w:spacing w:after="100" w:afterAutospacing="1" w:line="240" w:lineRule="auto"/>
        <w:rPr>
          <w:rFonts w:eastAsia="Times New Roman" w:cs="Times New Roman"/>
        </w:rPr>
      </w:pPr>
      <w:r w:rsidRPr="00433A6C">
        <w:rPr>
          <w:rFonts w:eastAsia="Times New Roman" w:cs="Arial"/>
        </w:rPr>
        <w:t>Your younger brother keeps bothering you when you're trying to do your homework</w:t>
      </w:r>
    </w:p>
    <w:p w:rsidR="007564C4" w:rsidRPr="00433A6C" w:rsidRDefault="007564C4" w:rsidP="007564C4">
      <w:pPr>
        <w:spacing w:after="100" w:afterAutospacing="1" w:line="240" w:lineRule="auto"/>
        <w:ind w:left="720"/>
        <w:rPr>
          <w:rFonts w:eastAsia="Times New Roman" w:cs="Times New Roman"/>
        </w:rPr>
      </w:pPr>
    </w:p>
    <w:p w:rsidR="00BD58A3" w:rsidRDefault="00BD58A3" w:rsidP="007564C4"/>
    <w:sectPr w:rsidR="00BD58A3" w:rsidSect="007564C4">
      <w:pgSz w:w="11907" w:h="16839" w:code="9"/>
      <w:pgMar w:top="360" w:right="360" w:bottom="90" w:left="45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53AD1"/>
    <w:multiLevelType w:val="multilevel"/>
    <w:tmpl w:val="582AA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564C4"/>
    <w:rsid w:val="0032432B"/>
    <w:rsid w:val="007564C4"/>
    <w:rsid w:val="008F142E"/>
    <w:rsid w:val="00BD58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4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64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564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4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google.co.id/imgres?imgurl=http://www.bradfitzpatrick.com/store/images/products/no019-sun-cartoon.jpg&amp;imgrefurl=http://www.bradfitzpatrick.com/store/products/Sun_Cartoon_Character-227-14.html&amp;usg=__bUscGLf2VeUQsE0uHZ2dd_bpPL4=&amp;h=324&amp;w=432&amp;sz=81&amp;hl=id&amp;start=3&amp;zoom=1&amp;itbs=1&amp;tbnid=vs4QC6JT8VX8wM:&amp;tbnh=95&amp;tbnw=126&amp;prev=/images?q=suncartoon&amp;hl=id&amp;gbv=2&amp;tbs=isch: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google.co.id/imgres?imgurl=http://www.andreadams.com/assets/watermark%20files/storm.jpg&amp;imgrefurl=http://www.andreadams.com/the_cartoon_express_storm.htm&amp;usg=__j4ImDzDe9qotG91FNKYtPBUxL_Y=&amp;h=467&amp;w=455&amp;sz=28&amp;hl=id&amp;start=6&amp;zoom=1&amp;itbs=1&amp;tbnid=lL2h4vJYOyH9JM:&amp;tbnh=128&amp;tbnw=125&amp;prev=/images?q=thunder+cartoon&amp;hl=id&amp;sa=G&amp;gbv=2&amp;tbs=isch:1"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google.co.id/imgres?imgurl=http://www.istockphoto.com/file_thumbview_approve/9279677/2/istockphoto_9279677-cartoon-cloud.jpg&amp;imgrefurl=http://www.istockphoto.com/stock-illustration-9279677-cartoon-cloud.php&amp;usg=__0CYHjKEpccGwLtt869lE_fuIEGI=&amp;h=380&amp;w=340&amp;sz=61&amp;hl=id&amp;start=23&amp;zoom=1&amp;itbs=1&amp;tbnid=mbBZXKTYM8BW9M:&amp;tbnh=123&amp;tbnw=110&amp;prev=/images?q=cloud+cartoon&amp;start=20&amp;hl=id&amp;sa=N&amp;gbv=2&amp;ndsp=20&amp;tbs=isch: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723</Words>
  <Characters>4126</Characters>
  <Application>Microsoft Office Word</Application>
  <DocSecurity>0</DocSecurity>
  <Lines>34</Lines>
  <Paragraphs>9</Paragraphs>
  <ScaleCrop>false</ScaleCrop>
  <Company>sekolah ciputra</Company>
  <LinksUpToDate>false</LinksUpToDate>
  <CharactersWithSpaces>4840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Teacher_02</dc:creator>
  <cp:keywords/>
  <dc:description/>
  <cp:lastModifiedBy>Teacher_02</cp:lastModifiedBy>
  <cp:revision>2</cp:revision>
  <cp:lastPrinted>2010-10-14T06:11:00Z</cp:lastPrinted>
  <dcterms:created xsi:type="dcterms:W3CDTF">2010-10-14T06:08:00Z</dcterms:created>
  <dcterms:modified xsi:type="dcterms:W3CDTF">2010-11-11T04:01:00Z</dcterms:modified>
</cp:coreProperties>
</file>