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6C" w:rsidRDefault="00CD106C" w:rsidP="00BF0D50">
      <w:pPr>
        <w:spacing w:after="0" w:line="240" w:lineRule="auto"/>
        <w:rPr>
          <w:rFonts w:eastAsia="Times New Roman" w:cs="Arial"/>
          <w:b/>
          <w:color w:val="000000"/>
        </w:rPr>
      </w:pPr>
      <w:r w:rsidRPr="00CD106C">
        <w:rPr>
          <w:rFonts w:eastAsia="Times New Roman" w:cs="Arial"/>
          <w:b/>
          <w:color w:val="000000"/>
        </w:rPr>
        <w:t>RITUAL AND TRADITION VISUAL ARTS LESSON PLAN</w:t>
      </w:r>
    </w:p>
    <w:p w:rsidR="0021198A" w:rsidRPr="00CD106C" w:rsidRDefault="0021198A" w:rsidP="00BF0D50">
      <w:pPr>
        <w:spacing w:after="0" w:line="240" w:lineRule="auto"/>
        <w:rPr>
          <w:rFonts w:eastAsia="Times New Roman" w:cs="Arial"/>
          <w:b/>
          <w:color w:val="000000"/>
        </w:rPr>
      </w:pPr>
    </w:p>
    <w:p w:rsidR="00BF0D50" w:rsidRPr="00BF0D50" w:rsidRDefault="00BF0D50" w:rsidP="00BF0D50">
      <w:pPr>
        <w:spacing w:after="0" w:line="240" w:lineRule="auto"/>
        <w:rPr>
          <w:rFonts w:eastAsia="Times New Roman" w:cs="Arial"/>
          <w:color w:val="000000"/>
        </w:rPr>
      </w:pPr>
      <w:r w:rsidRPr="00BF0D50">
        <w:rPr>
          <w:rFonts w:eastAsia="Times New Roman" w:cs="Arial"/>
          <w:color w:val="000000"/>
        </w:rPr>
        <w:t xml:space="preserve">Students will </w:t>
      </w:r>
    </w:p>
    <w:p w:rsidR="00CD106C" w:rsidRDefault="00CD106C" w:rsidP="00BF0D50">
      <w:pPr>
        <w:numPr>
          <w:ilvl w:val="0"/>
          <w:numId w:val="2"/>
        </w:numPr>
        <w:spacing w:after="100" w:afterAutospacing="1" w:line="240" w:lineRule="auto"/>
        <w:ind w:left="272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Analyze the importance of symbols as a mean of visual representation of certain culture/ nation.</w:t>
      </w:r>
    </w:p>
    <w:p w:rsidR="00CD106C" w:rsidRDefault="00CD106C" w:rsidP="00BF0D50">
      <w:pPr>
        <w:numPr>
          <w:ilvl w:val="0"/>
          <w:numId w:val="2"/>
        </w:numPr>
        <w:spacing w:after="100" w:afterAutospacing="1" w:line="240" w:lineRule="auto"/>
        <w:ind w:left="272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Recoginzes kinds of symbols from different cultures/ country/ etc</w:t>
      </w:r>
    </w:p>
    <w:p w:rsidR="00CD106C" w:rsidRDefault="0021198A" w:rsidP="00BF0D50">
      <w:pPr>
        <w:numPr>
          <w:ilvl w:val="0"/>
          <w:numId w:val="2"/>
        </w:numPr>
        <w:spacing w:after="100" w:afterAutospacing="1" w:line="240" w:lineRule="auto"/>
        <w:ind w:left="272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Understand</w:t>
      </w:r>
      <w:r w:rsidR="00CD106C">
        <w:rPr>
          <w:rFonts w:eastAsia="Times New Roman" w:cs="Arial"/>
          <w:color w:val="000000"/>
        </w:rPr>
        <w:t xml:space="preserve"> the beliefs and values behind symbols.</w:t>
      </w:r>
    </w:p>
    <w:p w:rsidR="00BF0D50" w:rsidRPr="00BF0D50" w:rsidRDefault="00CD106C" w:rsidP="00BF0D50">
      <w:pPr>
        <w:numPr>
          <w:ilvl w:val="0"/>
          <w:numId w:val="2"/>
        </w:numPr>
        <w:spacing w:after="100" w:afterAutospacing="1" w:line="240" w:lineRule="auto"/>
        <w:ind w:left="272"/>
        <w:rPr>
          <w:rFonts w:eastAsia="Times New Roman" w:cs="Arial"/>
          <w:color w:val="000000"/>
        </w:rPr>
      </w:pPr>
      <w:r w:rsidRPr="00BF0D50">
        <w:rPr>
          <w:rFonts w:eastAsia="Times New Roman" w:cs="Arial"/>
          <w:color w:val="000000"/>
        </w:rPr>
        <w:t>Reflect</w:t>
      </w:r>
      <w:r w:rsidR="00BF0D50" w:rsidRPr="00BF0D50">
        <w:rPr>
          <w:rFonts w:eastAsia="Times New Roman" w:cs="Arial"/>
          <w:color w:val="000000"/>
        </w:rPr>
        <w:t xml:space="preserve"> on their unique selves. </w:t>
      </w:r>
    </w:p>
    <w:p w:rsidR="00BF0D50" w:rsidRPr="00BF0D50" w:rsidRDefault="00E165DA" w:rsidP="00BF0D50">
      <w:pPr>
        <w:numPr>
          <w:ilvl w:val="0"/>
          <w:numId w:val="2"/>
        </w:numPr>
        <w:spacing w:after="100" w:afterAutospacing="1" w:line="240" w:lineRule="auto"/>
        <w:ind w:left="272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D</w:t>
      </w:r>
      <w:r w:rsidR="00CD106C">
        <w:rPr>
          <w:rFonts w:eastAsia="Times New Roman" w:cs="Arial"/>
          <w:color w:val="000000"/>
        </w:rPr>
        <w:t>raw the</w:t>
      </w:r>
      <w:r w:rsidR="00BF0D50" w:rsidRPr="00BF0D50">
        <w:rPr>
          <w:rFonts w:eastAsia="Times New Roman" w:cs="Arial"/>
          <w:color w:val="000000"/>
        </w:rPr>
        <w:t xml:space="preserve"> "symbol" that represents </w:t>
      </w:r>
      <w:r w:rsidR="00CD106C" w:rsidRPr="00BF0D50">
        <w:rPr>
          <w:rFonts w:eastAsia="Times New Roman" w:cs="Arial"/>
          <w:color w:val="000000"/>
        </w:rPr>
        <w:t>them</w:t>
      </w:r>
      <w:r w:rsidR="00BF0D50" w:rsidRPr="00BF0D50">
        <w:rPr>
          <w:rFonts w:eastAsia="Times New Roman" w:cs="Arial"/>
          <w:color w:val="000000"/>
        </w:rPr>
        <w:t xml:space="preserve">. </w:t>
      </w:r>
    </w:p>
    <w:p w:rsidR="00BF0D50" w:rsidRDefault="00CD106C" w:rsidP="00BF0D50">
      <w:pPr>
        <w:numPr>
          <w:ilvl w:val="0"/>
          <w:numId w:val="2"/>
        </w:numPr>
        <w:spacing w:after="100" w:afterAutospacing="1" w:line="240" w:lineRule="auto"/>
        <w:ind w:left="272"/>
        <w:rPr>
          <w:rFonts w:eastAsia="Times New Roman" w:cs="Arial"/>
          <w:color w:val="000000"/>
        </w:rPr>
      </w:pPr>
      <w:r w:rsidRPr="00BF0D50">
        <w:rPr>
          <w:rFonts w:eastAsia="Times New Roman" w:cs="Arial"/>
          <w:color w:val="000000"/>
        </w:rPr>
        <w:t>Write</w:t>
      </w:r>
      <w:r w:rsidR="00BF0D50" w:rsidRPr="00BF0D50">
        <w:rPr>
          <w:rFonts w:eastAsia="Times New Roman" w:cs="Arial"/>
          <w:color w:val="000000"/>
        </w:rPr>
        <w:t xml:space="preserve"> an explanation that tells about th</w:t>
      </w:r>
      <w:r w:rsidR="0021198A">
        <w:rPr>
          <w:rFonts w:eastAsia="Times New Roman" w:cs="Arial"/>
          <w:color w:val="000000"/>
        </w:rPr>
        <w:t>e symbol and why they chose it.</w:t>
      </w:r>
    </w:p>
    <w:p w:rsidR="0021198A" w:rsidRPr="0021198A" w:rsidRDefault="0021198A" w:rsidP="0021198A">
      <w:pPr>
        <w:numPr>
          <w:ilvl w:val="0"/>
          <w:numId w:val="2"/>
        </w:numPr>
        <w:spacing w:after="100" w:afterAutospacing="1" w:line="240" w:lineRule="auto"/>
        <w:ind w:left="272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Use various lines, shape, object and understand colors to create the symbols</w:t>
      </w:r>
    </w:p>
    <w:tbl>
      <w:tblPr>
        <w:tblStyle w:val="TableGrid"/>
        <w:tblW w:w="0" w:type="auto"/>
        <w:tblLook w:val="04A0"/>
      </w:tblPr>
      <w:tblGrid>
        <w:gridCol w:w="5508"/>
        <w:gridCol w:w="4950"/>
      </w:tblGrid>
      <w:tr w:rsidR="00BF0D50" w:rsidRPr="003154E9" w:rsidTr="00CD106C">
        <w:tc>
          <w:tcPr>
            <w:tcW w:w="5508" w:type="dxa"/>
          </w:tcPr>
          <w:p w:rsidR="00BF0D50" w:rsidRPr="003154E9" w:rsidRDefault="00AC1A1A">
            <w:r w:rsidRPr="003154E9">
              <w:t>Activities procedure and preparation</w:t>
            </w:r>
          </w:p>
        </w:tc>
        <w:tc>
          <w:tcPr>
            <w:tcW w:w="4950" w:type="dxa"/>
          </w:tcPr>
          <w:p w:rsidR="00BF0D50" w:rsidRPr="003154E9" w:rsidRDefault="00AC1A1A">
            <w:r w:rsidRPr="003154E9">
              <w:t>Targeted art skills and questions</w:t>
            </w:r>
          </w:p>
        </w:tc>
      </w:tr>
      <w:tr w:rsidR="00BF0D50" w:rsidRPr="003154E9" w:rsidTr="00CD106C">
        <w:tc>
          <w:tcPr>
            <w:tcW w:w="5508" w:type="dxa"/>
          </w:tcPr>
          <w:p w:rsidR="00AC1A1A" w:rsidRPr="003154E9" w:rsidRDefault="00AC1A1A" w:rsidP="009A64E9">
            <w:r w:rsidRPr="003154E9">
              <w:t>BRAINSTORMING</w:t>
            </w:r>
          </w:p>
          <w:p w:rsidR="00BF0D50" w:rsidRPr="003154E9" w:rsidRDefault="00BF0D50" w:rsidP="009A64E9">
            <w:r w:rsidRPr="003154E9">
              <w:t>Brainst</w:t>
            </w:r>
            <w:r w:rsidR="009A64E9" w:rsidRPr="003154E9">
              <w:t>orm</w:t>
            </w:r>
            <w:r w:rsidRPr="003154E9">
              <w:t xml:space="preserve">ing about symbols </w:t>
            </w:r>
            <w:r w:rsidR="009A64E9" w:rsidRPr="003154E9">
              <w:t>from aorund the world which migt r</w:t>
            </w:r>
            <w:r w:rsidR="00A13BB3">
              <w:t>epresent a country or a culture</w:t>
            </w:r>
            <w:r w:rsidR="009A64E9" w:rsidRPr="003154E9">
              <w:t>. Teachers then give one symbol to discuss; it can be Garuda Pancasila our natonality Symbol. Students</w:t>
            </w:r>
            <w:r w:rsidR="00A13BB3">
              <w:t xml:space="preserve"> draw G</w:t>
            </w:r>
            <w:r w:rsidR="009A64E9" w:rsidRPr="003154E9">
              <w:t>aruda Pancasila and write the meaning of each pictures represent. After that ask students to bring some examples of symbols images from the internet.</w:t>
            </w:r>
          </w:p>
        </w:tc>
        <w:tc>
          <w:tcPr>
            <w:tcW w:w="4950" w:type="dxa"/>
          </w:tcPr>
          <w:p w:rsidR="00BF0D50" w:rsidRPr="003154E9" w:rsidRDefault="00BF0D50" w:rsidP="009A64E9">
            <w:pPr>
              <w:rPr>
                <w:i/>
                <w:iCs/>
              </w:rPr>
            </w:pPr>
            <w:r w:rsidRPr="003154E9">
              <w:rPr>
                <w:i/>
                <w:iCs/>
              </w:rPr>
              <w:t xml:space="preserve">What is a symbol? Can you give some examples of symbols? What are some symbols that are often used to represent the </w:t>
            </w:r>
            <w:r w:rsidR="009A64E9" w:rsidRPr="003154E9">
              <w:rPr>
                <w:i/>
                <w:iCs/>
              </w:rPr>
              <w:t>Republic Indonesia</w:t>
            </w:r>
            <w:r w:rsidRPr="003154E9">
              <w:rPr>
                <w:i/>
                <w:iCs/>
              </w:rPr>
              <w:t xml:space="preserve"> (</w:t>
            </w:r>
            <w:r w:rsidR="009A64E9" w:rsidRPr="003154E9">
              <w:rPr>
                <w:i/>
                <w:iCs/>
              </w:rPr>
              <w:t>our</w:t>
            </w:r>
            <w:r w:rsidRPr="003154E9">
              <w:rPr>
                <w:i/>
                <w:iCs/>
              </w:rPr>
              <w:t xml:space="preserve"> home country)? </w:t>
            </w:r>
            <w:r w:rsidRPr="003154E9">
              <w:t>(</w:t>
            </w:r>
            <w:proofErr w:type="gramStart"/>
            <w:r w:rsidRPr="003154E9">
              <w:t>the</w:t>
            </w:r>
            <w:proofErr w:type="gramEnd"/>
            <w:r w:rsidRPr="003154E9">
              <w:t xml:space="preserve"> eagle, our flag, the </w:t>
            </w:r>
            <w:r w:rsidR="009A64E9" w:rsidRPr="003154E9">
              <w:t>batik</w:t>
            </w:r>
            <w:r w:rsidRPr="003154E9">
              <w:t xml:space="preserve">…) </w:t>
            </w:r>
            <w:r w:rsidRPr="003154E9">
              <w:rPr>
                <w:i/>
                <w:iCs/>
              </w:rPr>
              <w:t>What symbols</w:t>
            </w:r>
            <w:r w:rsidR="009A64E9" w:rsidRPr="003154E9">
              <w:rPr>
                <w:i/>
                <w:iCs/>
              </w:rPr>
              <w:t xml:space="preserve"> might be used to represent our country</w:t>
            </w:r>
            <w:r w:rsidRPr="003154E9">
              <w:rPr>
                <w:i/>
                <w:iCs/>
              </w:rPr>
              <w:t xml:space="preserve">? </w:t>
            </w:r>
            <w:proofErr w:type="gramStart"/>
            <w:r w:rsidRPr="003154E9">
              <w:rPr>
                <w:i/>
                <w:iCs/>
              </w:rPr>
              <w:t>your</w:t>
            </w:r>
            <w:proofErr w:type="gramEnd"/>
            <w:r w:rsidRPr="003154E9">
              <w:rPr>
                <w:i/>
                <w:iCs/>
              </w:rPr>
              <w:t xml:space="preserve"> school?</w:t>
            </w:r>
          </w:p>
          <w:p w:rsidR="00AC1A1A" w:rsidRPr="003154E9" w:rsidRDefault="00AC1A1A" w:rsidP="009A64E9">
            <w:pPr>
              <w:rPr>
                <w:i/>
                <w:iCs/>
              </w:rPr>
            </w:pPr>
          </w:p>
          <w:p w:rsidR="00AC1A1A" w:rsidRPr="003154E9" w:rsidRDefault="00AC1A1A" w:rsidP="009A64E9">
            <w:r w:rsidRPr="003154E9">
              <w:rPr>
                <w:i/>
                <w:iCs/>
              </w:rPr>
              <w:t xml:space="preserve">Pictures recognizition  </w:t>
            </w:r>
          </w:p>
        </w:tc>
      </w:tr>
      <w:tr w:rsidR="009A64E9" w:rsidRPr="003154E9" w:rsidTr="00CD106C">
        <w:tc>
          <w:tcPr>
            <w:tcW w:w="5508" w:type="dxa"/>
          </w:tcPr>
          <w:p w:rsidR="00AC1A1A" w:rsidRPr="003154E9" w:rsidRDefault="00AC1A1A" w:rsidP="009A64E9">
            <w:r w:rsidRPr="003154E9">
              <w:t>F</w:t>
            </w:r>
            <w:r w:rsidR="00CD106C">
              <w:t>I</w:t>
            </w:r>
            <w:r w:rsidRPr="003154E9">
              <w:t>NDING OUT</w:t>
            </w:r>
            <w:r w:rsidR="00CD106C">
              <w:t xml:space="preserve"> CULTURAL SYMBOL</w:t>
            </w:r>
          </w:p>
          <w:p w:rsidR="009A64E9" w:rsidRPr="003154E9" w:rsidRDefault="009A64E9" w:rsidP="00AC1A1A">
            <w:r w:rsidRPr="003154E9">
              <w:t xml:space="preserve">Students </w:t>
            </w:r>
            <w:r w:rsidR="00AC1A1A" w:rsidRPr="003154E9">
              <w:t>collect as many as symbols and try to find the meaning of each symbol. Then students share their</w:t>
            </w:r>
            <w:r w:rsidRPr="003154E9">
              <w:t xml:space="preserve"> symbols that</w:t>
            </w:r>
            <w:r w:rsidR="00AC1A1A" w:rsidRPr="003154E9">
              <w:t xml:space="preserve"> </w:t>
            </w:r>
            <w:r w:rsidRPr="003154E9">
              <w:t xml:space="preserve">they have found from the internet and </w:t>
            </w:r>
            <w:r w:rsidR="00AC1A1A" w:rsidRPr="003154E9">
              <w:t>try to find the meaning. Including yinyang, dragon, canada maple leaves, or animal symbols</w:t>
            </w:r>
          </w:p>
        </w:tc>
        <w:tc>
          <w:tcPr>
            <w:tcW w:w="4950" w:type="dxa"/>
          </w:tcPr>
          <w:p w:rsidR="00AC1A1A" w:rsidRPr="003154E9" w:rsidRDefault="00AC1A1A" w:rsidP="009A64E9">
            <w:pPr>
              <w:rPr>
                <w:i/>
                <w:iCs/>
              </w:rPr>
            </w:pPr>
            <w:r w:rsidRPr="003154E9">
              <w:rPr>
                <w:i/>
                <w:iCs/>
              </w:rPr>
              <w:t>What each subject represent of a country?</w:t>
            </w:r>
          </w:p>
          <w:p w:rsidR="009A64E9" w:rsidRPr="003154E9" w:rsidRDefault="00AC1A1A" w:rsidP="009A64E9">
            <w:pPr>
              <w:rPr>
                <w:i/>
                <w:iCs/>
              </w:rPr>
            </w:pPr>
            <w:r w:rsidRPr="003154E9">
              <w:rPr>
                <w:i/>
                <w:iCs/>
              </w:rPr>
              <w:t xml:space="preserve">Why we should have symbols? </w:t>
            </w:r>
          </w:p>
        </w:tc>
      </w:tr>
      <w:tr w:rsidR="00AC1A1A" w:rsidRPr="003154E9" w:rsidTr="00CD106C">
        <w:tc>
          <w:tcPr>
            <w:tcW w:w="5508" w:type="dxa"/>
          </w:tcPr>
          <w:p w:rsidR="00AC1A1A" w:rsidRPr="003154E9" w:rsidRDefault="00AC1A1A" w:rsidP="009A64E9">
            <w:r w:rsidRPr="003154E9">
              <w:t>ANIMAL SYMBOLS</w:t>
            </w:r>
          </w:p>
          <w:p w:rsidR="003154E9" w:rsidRPr="003154E9" w:rsidRDefault="003154E9" w:rsidP="003154E9">
            <w:r w:rsidRPr="003154E9">
              <w:t>Chinese have 12 animal character to represent the zodiac which also rpresent the characteristic of people who was born in certain year.</w:t>
            </w:r>
            <w:r>
              <w:t xml:space="preserve"> Students will elarn more on each characters and explore the meaning. They will then try to find person’s chinese zodiac and analyze that person characteristic.</w:t>
            </w:r>
          </w:p>
        </w:tc>
        <w:tc>
          <w:tcPr>
            <w:tcW w:w="4950" w:type="dxa"/>
          </w:tcPr>
          <w:p w:rsidR="00AC1A1A" w:rsidRDefault="003154E9" w:rsidP="009A64E9">
            <w:pPr>
              <w:rPr>
                <w:i/>
                <w:iCs/>
              </w:rPr>
            </w:pPr>
            <w:r>
              <w:rPr>
                <w:i/>
                <w:iCs/>
              </w:rPr>
              <w:t>Why we use animal to represent the characteristic of people?</w:t>
            </w:r>
          </w:p>
          <w:p w:rsidR="003154E9" w:rsidRDefault="003154E9" w:rsidP="009A64E9">
            <w:pPr>
              <w:rPr>
                <w:i/>
                <w:iCs/>
              </w:rPr>
            </w:pPr>
            <w:r>
              <w:rPr>
                <w:i/>
                <w:iCs/>
              </w:rPr>
              <w:t>What is the meaning of each animal symbols?</w:t>
            </w:r>
          </w:p>
          <w:p w:rsidR="003154E9" w:rsidRPr="003154E9" w:rsidRDefault="003154E9" w:rsidP="009A64E9">
            <w:pPr>
              <w:rPr>
                <w:i/>
                <w:iCs/>
              </w:rPr>
            </w:pPr>
            <w:r>
              <w:rPr>
                <w:i/>
                <w:iCs/>
              </w:rPr>
              <w:t>Why chinese zodia is different with common zodiac?</w:t>
            </w:r>
          </w:p>
        </w:tc>
      </w:tr>
      <w:tr w:rsidR="00BF0D50" w:rsidRPr="003154E9" w:rsidTr="00CD106C">
        <w:tc>
          <w:tcPr>
            <w:tcW w:w="5508" w:type="dxa"/>
          </w:tcPr>
          <w:p w:rsidR="003154E9" w:rsidRPr="003154E9" w:rsidRDefault="003154E9" w:rsidP="00BF0D50">
            <w:p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  <w:r w:rsidRPr="003154E9">
              <w:rPr>
                <w:rFonts w:eastAsia="Times New Roman" w:cs="Arial"/>
                <w:color w:val="000000"/>
              </w:rPr>
              <w:t>SYMBOLS OF MYSELF</w:t>
            </w:r>
          </w:p>
          <w:p w:rsidR="00BF0D50" w:rsidRPr="00BF0D50" w:rsidRDefault="00BF0D50" w:rsidP="00BF0D50">
            <w:p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  <w:r w:rsidRPr="00BF0D50">
              <w:rPr>
                <w:rFonts w:eastAsia="Times New Roman" w:cs="Arial"/>
                <w:color w:val="000000"/>
              </w:rPr>
              <w:t>Then challenge students to consider what kind of symbol might represent them</w:t>
            </w:r>
            <w:r w:rsidR="009A64E9" w:rsidRPr="003154E9">
              <w:rPr>
                <w:rFonts w:eastAsia="Times New Roman" w:cs="Arial"/>
                <w:color w:val="000000"/>
              </w:rPr>
              <w:t xml:space="preserve"> </w:t>
            </w:r>
            <w:r w:rsidRPr="00BF0D50">
              <w:rPr>
                <w:rFonts w:eastAsia="Times New Roman" w:cs="Arial"/>
                <w:color w:val="000000"/>
              </w:rPr>
              <w:t xml:space="preserve">selves. To model the thought process, you might share a symbol you would use to represent yourself. For example, </w:t>
            </w:r>
          </w:p>
          <w:p w:rsidR="00BF0D50" w:rsidRPr="00BF0D50" w:rsidRDefault="00BF0D50" w:rsidP="00BF0D50">
            <w:pPr>
              <w:numPr>
                <w:ilvl w:val="0"/>
                <w:numId w:val="1"/>
              </w:numPr>
              <w:spacing w:after="100" w:afterAutospacing="1"/>
              <w:ind w:left="272"/>
              <w:rPr>
                <w:rFonts w:eastAsia="Times New Roman" w:cs="Arial"/>
                <w:color w:val="000000"/>
              </w:rPr>
            </w:pPr>
            <w:r w:rsidRPr="00BF0D50">
              <w:rPr>
                <w:rFonts w:eastAsia="Times New Roman" w:cs="Arial"/>
                <w:color w:val="000000"/>
              </w:rPr>
              <w:t xml:space="preserve">a baseball might represent your passion for playing and watching the game; </w:t>
            </w:r>
          </w:p>
          <w:p w:rsidR="00BF0D50" w:rsidRPr="00BF0D50" w:rsidRDefault="00BF0D50" w:rsidP="00BF0D50">
            <w:pPr>
              <w:numPr>
                <w:ilvl w:val="0"/>
                <w:numId w:val="1"/>
              </w:numPr>
              <w:spacing w:after="100" w:afterAutospacing="1"/>
              <w:ind w:left="272"/>
              <w:rPr>
                <w:rFonts w:eastAsia="Times New Roman" w:cs="Arial"/>
                <w:color w:val="000000"/>
              </w:rPr>
            </w:pPr>
            <w:r w:rsidRPr="00BF0D50">
              <w:rPr>
                <w:rFonts w:eastAsia="Times New Roman" w:cs="Arial"/>
                <w:color w:val="000000"/>
              </w:rPr>
              <w:t xml:space="preserve">an ear might represent that you think your ability to listen to people is one of your best personal qualities; </w:t>
            </w:r>
          </w:p>
          <w:p w:rsidR="00BF0D50" w:rsidRPr="00BF0D50" w:rsidRDefault="00BF0D50" w:rsidP="00BF0D50">
            <w:pPr>
              <w:numPr>
                <w:ilvl w:val="0"/>
                <w:numId w:val="1"/>
              </w:numPr>
              <w:spacing w:after="100" w:afterAutospacing="1"/>
              <w:ind w:left="272"/>
              <w:rPr>
                <w:rFonts w:eastAsia="Times New Roman" w:cs="Arial"/>
                <w:color w:val="000000"/>
              </w:rPr>
            </w:pPr>
            <w:r w:rsidRPr="00BF0D50">
              <w:rPr>
                <w:rFonts w:eastAsia="Times New Roman" w:cs="Arial"/>
                <w:color w:val="000000"/>
              </w:rPr>
              <w:t xml:space="preserve">a measuring cup might represent your favorite pastime -- cooking; </w:t>
            </w:r>
          </w:p>
          <w:p w:rsidR="00BF0D50" w:rsidRPr="00BF0D50" w:rsidRDefault="00BF0D50" w:rsidP="00BF0D50">
            <w:pPr>
              <w:numPr>
                <w:ilvl w:val="0"/>
                <w:numId w:val="1"/>
              </w:numPr>
              <w:spacing w:after="100" w:afterAutospacing="1"/>
              <w:ind w:left="272"/>
              <w:rPr>
                <w:rFonts w:eastAsia="Times New Roman" w:cs="Arial"/>
                <w:color w:val="000000"/>
              </w:rPr>
            </w:pPr>
            <w:r w:rsidRPr="00BF0D50">
              <w:rPr>
                <w:rFonts w:eastAsia="Times New Roman" w:cs="Arial"/>
                <w:color w:val="000000"/>
              </w:rPr>
              <w:t xml:space="preserve">a rocking chair might represent your love of family (the chair has been passed down from generation to generation); or </w:t>
            </w:r>
          </w:p>
          <w:p w:rsidR="00BF0D50" w:rsidRPr="003154E9" w:rsidRDefault="00BF0D50" w:rsidP="00BF0D50">
            <w:pPr>
              <w:numPr>
                <w:ilvl w:val="0"/>
                <w:numId w:val="1"/>
              </w:numPr>
              <w:spacing w:after="100" w:afterAutospacing="1"/>
              <w:ind w:left="272"/>
              <w:rPr>
                <w:rFonts w:eastAsia="Times New Roman" w:cs="Arial"/>
                <w:color w:val="000000"/>
              </w:rPr>
            </w:pPr>
            <w:proofErr w:type="gramStart"/>
            <w:r w:rsidRPr="00BF0D50">
              <w:rPr>
                <w:rFonts w:eastAsia="Times New Roman" w:cs="Arial"/>
                <w:color w:val="000000"/>
              </w:rPr>
              <w:t>a</w:t>
            </w:r>
            <w:proofErr w:type="gramEnd"/>
            <w:r w:rsidRPr="00BF0D50">
              <w:rPr>
                <w:rFonts w:eastAsia="Times New Roman" w:cs="Arial"/>
                <w:color w:val="000000"/>
              </w:rPr>
              <w:t xml:space="preserve"> bird might represent your love of nature. </w:t>
            </w:r>
          </w:p>
        </w:tc>
        <w:tc>
          <w:tcPr>
            <w:tcW w:w="4950" w:type="dxa"/>
          </w:tcPr>
          <w:p w:rsidR="00BF0D50" w:rsidRPr="00CD106C" w:rsidRDefault="00AC1A1A">
            <w:pPr>
              <w:rPr>
                <w:i/>
              </w:rPr>
            </w:pPr>
            <w:r w:rsidRPr="00CD106C">
              <w:rPr>
                <w:i/>
              </w:rPr>
              <w:t>What is your characteristic?</w:t>
            </w:r>
          </w:p>
          <w:p w:rsidR="00AC1A1A" w:rsidRPr="00CD106C" w:rsidRDefault="00AC1A1A">
            <w:pPr>
              <w:rPr>
                <w:i/>
              </w:rPr>
            </w:pPr>
            <w:r w:rsidRPr="00CD106C">
              <w:rPr>
                <w:i/>
              </w:rPr>
              <w:t>What object that might represent your characte</w:t>
            </w:r>
            <w:r w:rsidR="003154E9" w:rsidRPr="00CD106C">
              <w:rPr>
                <w:i/>
              </w:rPr>
              <w:t>r</w:t>
            </w:r>
            <w:r w:rsidRPr="00CD106C">
              <w:rPr>
                <w:i/>
              </w:rPr>
              <w:t>istic?</w:t>
            </w:r>
          </w:p>
          <w:p w:rsidR="00AC1A1A" w:rsidRPr="00CD106C" w:rsidRDefault="00CD106C">
            <w:pPr>
              <w:rPr>
                <w:i/>
              </w:rPr>
            </w:pPr>
            <w:r w:rsidRPr="00CD106C">
              <w:rPr>
                <w:i/>
              </w:rPr>
              <w:t>W</w:t>
            </w:r>
            <w:r w:rsidR="00AC1A1A" w:rsidRPr="00CD106C">
              <w:rPr>
                <w:i/>
              </w:rPr>
              <w:t>h</w:t>
            </w:r>
            <w:r w:rsidRPr="00CD106C">
              <w:rPr>
                <w:i/>
              </w:rPr>
              <w:t>y did you use that object?</w:t>
            </w:r>
          </w:p>
          <w:p w:rsidR="00CD106C" w:rsidRPr="00CD106C" w:rsidRDefault="00CD106C">
            <w:pPr>
              <w:rPr>
                <w:i/>
              </w:rPr>
            </w:pPr>
            <w:r w:rsidRPr="00CD106C">
              <w:rPr>
                <w:i/>
              </w:rPr>
              <w:t>How can you create an artistic and attractive symols?</w:t>
            </w:r>
          </w:p>
        </w:tc>
      </w:tr>
      <w:tr w:rsidR="003154E9" w:rsidRPr="003154E9" w:rsidTr="00CD106C">
        <w:tc>
          <w:tcPr>
            <w:tcW w:w="5508" w:type="dxa"/>
          </w:tcPr>
          <w:p w:rsidR="003154E9" w:rsidRPr="003154E9" w:rsidRDefault="00CD106C" w:rsidP="00CD106C">
            <w:p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CREATING a cultural symbol to support the summative task in UOI</w:t>
            </w:r>
          </w:p>
        </w:tc>
        <w:tc>
          <w:tcPr>
            <w:tcW w:w="4950" w:type="dxa"/>
          </w:tcPr>
          <w:p w:rsidR="003154E9" w:rsidRPr="00CD106C" w:rsidRDefault="00CD106C" w:rsidP="00CD106C">
            <w:pPr>
              <w:rPr>
                <w:i/>
              </w:rPr>
            </w:pPr>
            <w:r w:rsidRPr="00CD106C">
              <w:rPr>
                <w:i/>
              </w:rPr>
              <w:t xml:space="preserve">This </w:t>
            </w:r>
            <w:r>
              <w:rPr>
                <w:i/>
              </w:rPr>
              <w:t>work</w:t>
            </w:r>
            <w:r w:rsidRPr="00CD106C">
              <w:rPr>
                <w:i/>
              </w:rPr>
              <w:t xml:space="preserve"> will suppor</w:t>
            </w:r>
            <w:r>
              <w:rPr>
                <w:i/>
              </w:rPr>
              <w:t xml:space="preserve">t the summative presentation and answer some questions from the </w:t>
            </w:r>
            <w:r w:rsidR="00B73F67">
              <w:rPr>
                <w:i/>
              </w:rPr>
              <w:t>UOI planner.</w:t>
            </w:r>
          </w:p>
        </w:tc>
      </w:tr>
    </w:tbl>
    <w:p w:rsidR="00D14FAA" w:rsidRPr="003154E9" w:rsidRDefault="00D14FAA" w:rsidP="00CD106C"/>
    <w:sectPr w:rsidR="00D14FAA" w:rsidRPr="003154E9" w:rsidSect="00CD106C">
      <w:pgSz w:w="12240" w:h="15840"/>
      <w:pgMar w:top="540" w:right="81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6442"/>
    <w:multiLevelType w:val="multilevel"/>
    <w:tmpl w:val="2CD2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D6184"/>
    <w:multiLevelType w:val="multilevel"/>
    <w:tmpl w:val="BB8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0D50"/>
    <w:rsid w:val="0021198A"/>
    <w:rsid w:val="003154E9"/>
    <w:rsid w:val="0054736A"/>
    <w:rsid w:val="00561AE3"/>
    <w:rsid w:val="008A4874"/>
    <w:rsid w:val="009A64E9"/>
    <w:rsid w:val="00A13BB3"/>
    <w:rsid w:val="00AC1A1A"/>
    <w:rsid w:val="00B73F67"/>
    <w:rsid w:val="00BF0D50"/>
    <w:rsid w:val="00CD106C"/>
    <w:rsid w:val="00D14FAA"/>
    <w:rsid w:val="00E1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0D5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Sekolah Ciputra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Julius</dc:creator>
  <cp:keywords/>
  <dc:description/>
  <cp:lastModifiedBy>Yan Julius</cp:lastModifiedBy>
  <cp:revision>5</cp:revision>
  <dcterms:created xsi:type="dcterms:W3CDTF">2009-02-18T22:20:00Z</dcterms:created>
  <dcterms:modified xsi:type="dcterms:W3CDTF">2010-05-13T11:30:00Z</dcterms:modified>
</cp:coreProperties>
</file>