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A3" w:rsidRDefault="0067524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65pt;margin-top:385.15pt;width:190.75pt;height:34.45pt;z-index:251660288;mso-width-relative:margin;mso-height-relative:margin" fillcolor="#0085b4" stroked="f">
            <v:textbox>
              <w:txbxContent>
                <w:p w:rsidR="0023676F" w:rsidRPr="001B70F4" w:rsidRDefault="0023676F" w:rsidP="0023676F">
                  <w:pPr>
                    <w:jc w:val="center"/>
                    <w:rPr>
                      <w:rFonts w:ascii="Impact" w:hAnsi="Impact"/>
                      <w:color w:val="FFFFFF" w:themeColor="background1"/>
                      <w:sz w:val="20"/>
                    </w:rPr>
                  </w:pPr>
                  <w:r w:rsidRPr="001B70F4">
                    <w:rPr>
                      <w:rFonts w:ascii="Impact" w:hAnsi="Impact"/>
                      <w:color w:val="FFFFFF" w:themeColor="background1"/>
                      <w:sz w:val="20"/>
                    </w:rPr>
                    <w:t>BRAINSTORM THINGS THAT THE CROODS NEED IN ORDER FOR A CIVILIZATION TO EXIST</w:t>
                  </w:r>
                </w:p>
                <w:p w:rsidR="003857E7" w:rsidRPr="0023676F" w:rsidRDefault="003857E7" w:rsidP="0023676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1885950</wp:posOffset>
            </wp:positionV>
            <wp:extent cx="2429510" cy="3028950"/>
            <wp:effectExtent l="19050" t="0" r="8890" b="0"/>
            <wp:wrapNone/>
            <wp:docPr id="1" name="Picture 1" descr="http://www.disneydreaming.com/wp-content/uploads/2013/01/The-Croods-Movi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dreaming.com/wp-content/uploads/2013/01/The-Croods-Movie-Pos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5DA3" w:rsidSect="003B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857E7"/>
    <w:rsid w:val="001B70F4"/>
    <w:rsid w:val="0023676F"/>
    <w:rsid w:val="003857E7"/>
    <w:rsid w:val="003B0377"/>
    <w:rsid w:val="00675245"/>
    <w:rsid w:val="00907606"/>
    <w:rsid w:val="00C0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97cc,#0085b4"/>
      <o:colormenu v:ext="edit" fillcolor="#0085b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cp:lastPrinted>2013-09-17T04:56:00Z</cp:lastPrinted>
  <dcterms:created xsi:type="dcterms:W3CDTF">2013-09-17T00:53:00Z</dcterms:created>
  <dcterms:modified xsi:type="dcterms:W3CDTF">2013-09-17T04:57:00Z</dcterms:modified>
</cp:coreProperties>
</file>